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DF" w:rsidRPr="00F50C74" w:rsidRDefault="002465DF" w:rsidP="002465DF">
      <w:pPr>
        <w:rPr>
          <w:b/>
        </w:rPr>
      </w:pPr>
      <w:r w:rsidRPr="00F50C74">
        <w:rPr>
          <w:b/>
        </w:rPr>
        <w:t xml:space="preserve">English 351: </w:t>
      </w:r>
      <w:r>
        <w:rPr>
          <w:b/>
        </w:rPr>
        <w:t xml:space="preserve">Student </w:t>
      </w:r>
      <w:r w:rsidRPr="00F50C74">
        <w:rPr>
          <w:b/>
        </w:rPr>
        <w:t xml:space="preserve">Tips for Creating </w:t>
      </w:r>
      <w:r>
        <w:rPr>
          <w:b/>
        </w:rPr>
        <w:t>Tension</w:t>
      </w:r>
    </w:p>
    <w:p w:rsidR="002465DF" w:rsidRDefault="002465DF" w:rsidP="002465DF"/>
    <w:p w:rsidR="002465DF" w:rsidRDefault="002465DF" w:rsidP="002465DF">
      <w:r>
        <w:t>1. Understand your characters’ desires and what obstacles get in the way of fulfilling those desires.</w:t>
      </w:r>
    </w:p>
    <w:p w:rsidR="002465DF" w:rsidRDefault="002465DF" w:rsidP="002465DF"/>
    <w:p w:rsidR="002465DF" w:rsidRDefault="002465DF" w:rsidP="002465DF">
      <w:r>
        <w:t>2. Create a combating force (an equally matched, opposing force) that works against your protagonist (that works against fulfilling his or her desire), whether it be another person or a natural force.</w:t>
      </w:r>
    </w:p>
    <w:p w:rsidR="002465DF" w:rsidRDefault="002465DF" w:rsidP="002465DF"/>
    <w:p w:rsidR="002465DF" w:rsidRDefault="002465DF" w:rsidP="002465DF">
      <w:r>
        <w:t xml:space="preserve">3. Think about what is at stake if the desire is not filled. For example, who cares if obstacles keep you from making it to class? </w:t>
      </w:r>
    </w:p>
    <w:p w:rsidR="002465DF" w:rsidRDefault="002465DF" w:rsidP="002465DF"/>
    <w:p w:rsidR="002465DF" w:rsidRDefault="002465DF" w:rsidP="002465DF">
      <w:r>
        <w:t>4. Consider the power of juxtaposition. You create tension when you place things that don’t rest easily next to each other. For example, you might have a young girl picking flowers in the summer find the body of man who has been lynched.</w:t>
      </w:r>
    </w:p>
    <w:p w:rsidR="002465DF" w:rsidRDefault="002465DF" w:rsidP="002465DF"/>
    <w:p w:rsidR="002465DF" w:rsidRDefault="002465DF" w:rsidP="002465DF">
      <w:r>
        <w:t xml:space="preserve">5. Vary the level of tension. Constant tension is boring—you get used to it you adapt. </w:t>
      </w:r>
    </w:p>
    <w:p w:rsidR="002465DF" w:rsidRDefault="002465DF" w:rsidP="002465DF"/>
    <w:p w:rsidR="002465DF" w:rsidRDefault="002465DF" w:rsidP="002465DF">
      <w:r>
        <w:t xml:space="preserve">6. Use triangles to create complex tensions. For example, the three characters in “Where </w:t>
      </w:r>
      <w:proofErr w:type="gramStart"/>
      <w:r>
        <w:t>Have</w:t>
      </w:r>
      <w:proofErr w:type="gramEnd"/>
      <w:r>
        <w:t xml:space="preserve"> you Been . . .” form layers of tension.</w:t>
      </w:r>
    </w:p>
    <w:p w:rsidR="002465DF" w:rsidRDefault="002465DF" w:rsidP="002465DF"/>
    <w:p w:rsidR="002465DF" w:rsidRDefault="002465DF" w:rsidP="002465DF">
      <w:r>
        <w:t>7. Write from Close-Up. Avoid summarizing important events; don’t generalize time or space. Distance kills tension. Provide enough detail to make readers feel like they are observing the situation.</w:t>
      </w:r>
    </w:p>
    <w:p w:rsidR="002465DF" w:rsidRDefault="002465DF" w:rsidP="002465DF"/>
    <w:p w:rsidR="002465DF" w:rsidRDefault="002465DF" w:rsidP="002465DF">
      <w:r>
        <w:t xml:space="preserve">8. Don’t generalize characters. </w:t>
      </w:r>
    </w:p>
    <w:p w:rsidR="00E72B01" w:rsidRDefault="00382226"/>
    <w:p w:rsidR="00382226" w:rsidRDefault="00382226"/>
    <w:p w:rsidR="00382226" w:rsidRPr="00382226" w:rsidRDefault="00382226">
      <w:pPr>
        <w:rPr>
          <w:b/>
        </w:rPr>
      </w:pPr>
      <w:r w:rsidRPr="00382226">
        <w:rPr>
          <w:b/>
        </w:rPr>
        <w:t xml:space="preserve">For more tips, read the following class handout on </w:t>
      </w:r>
      <w:hyperlink r:id="rId4" w:history="1">
        <w:r w:rsidRPr="00382226">
          <w:rPr>
            <w:rStyle w:val="Hyperlink"/>
            <w:b/>
          </w:rPr>
          <w:t>tension</w:t>
        </w:r>
      </w:hyperlink>
      <w:r w:rsidRPr="00382226">
        <w:rPr>
          <w:b/>
        </w:rPr>
        <w:t>.</w:t>
      </w:r>
    </w:p>
    <w:sectPr w:rsidR="00382226" w:rsidRPr="00382226" w:rsidSect="00D66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12DC6"/>
    <w:rsid w:val="000168B7"/>
    <w:rsid w:val="00041E11"/>
    <w:rsid w:val="000A4143"/>
    <w:rsid w:val="00162F17"/>
    <w:rsid w:val="001A671E"/>
    <w:rsid w:val="00240A35"/>
    <w:rsid w:val="002436F6"/>
    <w:rsid w:val="002465DF"/>
    <w:rsid w:val="00382226"/>
    <w:rsid w:val="00487842"/>
    <w:rsid w:val="00582E4D"/>
    <w:rsid w:val="00635D0F"/>
    <w:rsid w:val="00704E02"/>
    <w:rsid w:val="007C6370"/>
    <w:rsid w:val="0085002C"/>
    <w:rsid w:val="008563C0"/>
    <w:rsid w:val="009218E8"/>
    <w:rsid w:val="009B0169"/>
    <w:rsid w:val="00A21BEF"/>
    <w:rsid w:val="00B00069"/>
    <w:rsid w:val="00B2040A"/>
    <w:rsid w:val="00B367C8"/>
    <w:rsid w:val="00B96D85"/>
    <w:rsid w:val="00D12DC6"/>
    <w:rsid w:val="00D6667B"/>
    <w:rsid w:val="00DE4AD7"/>
    <w:rsid w:val="00F95E46"/>
    <w:rsid w:val="00FC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ns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Fry</dc:creator>
  <cp:lastModifiedBy>Bryan Fry</cp:lastModifiedBy>
  <cp:revision>4</cp:revision>
  <dcterms:created xsi:type="dcterms:W3CDTF">2011-10-03T16:59:00Z</dcterms:created>
  <dcterms:modified xsi:type="dcterms:W3CDTF">2011-11-28T06:53:00Z</dcterms:modified>
</cp:coreProperties>
</file>