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37" w:rsidRPr="00363737" w:rsidRDefault="00521337" w:rsidP="00521337">
      <w:pPr>
        <w:autoSpaceDE w:val="0"/>
        <w:autoSpaceDN w:val="0"/>
        <w:adjustRightInd w:val="0"/>
        <w:rPr>
          <w:rFonts w:ascii="Arial" w:hAnsi="Arial" w:cs="Arial"/>
          <w:b/>
          <w:bCs/>
          <w:color w:val="000000"/>
          <w:sz w:val="32"/>
          <w:szCs w:val="32"/>
        </w:rPr>
      </w:pPr>
      <w:r>
        <w:rPr>
          <w:rFonts w:ascii="Arial" w:hAnsi="Arial" w:cs="Arial"/>
          <w:b/>
          <w:bCs/>
          <w:color w:val="000000"/>
          <w:sz w:val="40"/>
          <w:szCs w:val="40"/>
        </w:rPr>
        <w:t xml:space="preserve">Your </w:t>
      </w:r>
      <w:r w:rsidR="004459A0">
        <w:rPr>
          <w:rFonts w:ascii="Arial" w:hAnsi="Arial" w:cs="Arial"/>
          <w:b/>
          <w:bCs/>
          <w:color w:val="000000"/>
          <w:sz w:val="40"/>
          <w:szCs w:val="40"/>
        </w:rPr>
        <w:t>Laboratory</w:t>
      </w:r>
      <w:r>
        <w:rPr>
          <w:rFonts w:ascii="Arial" w:hAnsi="Arial" w:cs="Arial"/>
          <w:b/>
          <w:bCs/>
          <w:color w:val="000000"/>
          <w:sz w:val="40"/>
          <w:szCs w:val="40"/>
        </w:rPr>
        <w:t xml:space="preserve"> Specific Chemical Hygiene Plan</w:t>
      </w:r>
    </w:p>
    <w:p w:rsidR="00521337" w:rsidRDefault="00521337" w:rsidP="00521337">
      <w:pPr>
        <w:autoSpaceDE w:val="0"/>
        <w:autoSpaceDN w:val="0"/>
        <w:adjustRightInd w:val="0"/>
        <w:rPr>
          <w:rFonts w:ascii="Arial" w:hAnsi="Arial" w:cs="Arial"/>
          <w:b/>
          <w:bCs/>
          <w:color w:val="000000"/>
          <w:sz w:val="32"/>
          <w:szCs w:val="32"/>
        </w:rPr>
      </w:pPr>
    </w:p>
    <w:p w:rsidR="006C7F02" w:rsidRDefault="006C7F02" w:rsidP="00521337">
      <w:pPr>
        <w:autoSpaceDE w:val="0"/>
        <w:autoSpaceDN w:val="0"/>
        <w:adjustRightInd w:val="0"/>
        <w:rPr>
          <w:rFonts w:ascii="Arial" w:hAnsi="Arial" w:cs="Arial"/>
          <w:color w:val="000000"/>
        </w:rPr>
      </w:pPr>
      <w:r>
        <w:rPr>
          <w:rFonts w:ascii="Arial" w:hAnsi="Arial" w:cs="Arial"/>
          <w:color w:val="000000"/>
        </w:rPr>
        <w:t xml:space="preserve">Washington Administrative Code (WAC) 296-828, Hazardous Chemicals in Labs, AKA the “Lab standard” requires each laboratory to implement a written Chemical </w:t>
      </w:r>
      <w:r w:rsidR="008A01B9">
        <w:rPr>
          <w:rFonts w:ascii="Arial" w:hAnsi="Arial" w:cs="Arial"/>
          <w:color w:val="000000"/>
        </w:rPr>
        <w:t>Hygiene</w:t>
      </w:r>
      <w:r>
        <w:rPr>
          <w:rFonts w:ascii="Arial" w:hAnsi="Arial" w:cs="Arial"/>
          <w:color w:val="000000"/>
        </w:rPr>
        <w:t xml:space="preserve"> Plan </w:t>
      </w:r>
      <w:r w:rsidR="008A01B9">
        <w:rPr>
          <w:rFonts w:ascii="Arial" w:hAnsi="Arial" w:cs="Arial"/>
          <w:color w:val="000000"/>
        </w:rPr>
        <w:t xml:space="preserve">(CHP) </w:t>
      </w:r>
      <w:r>
        <w:rPr>
          <w:rFonts w:ascii="Arial" w:hAnsi="Arial" w:cs="Arial"/>
          <w:color w:val="000000"/>
        </w:rPr>
        <w:t xml:space="preserve">and designate a “Chemical Hygiene Officer” responsible for ensuring that the plan is </w:t>
      </w:r>
      <w:r w:rsidR="008A01B9">
        <w:rPr>
          <w:rFonts w:ascii="Arial" w:hAnsi="Arial" w:cs="Arial"/>
          <w:color w:val="000000"/>
        </w:rPr>
        <w:t>followed</w:t>
      </w:r>
      <w:r>
        <w:rPr>
          <w:rFonts w:ascii="Arial" w:hAnsi="Arial" w:cs="Arial"/>
          <w:color w:val="000000"/>
        </w:rPr>
        <w:t xml:space="preserve">. </w:t>
      </w:r>
    </w:p>
    <w:p w:rsidR="006C7F02" w:rsidRDefault="006C7F02" w:rsidP="00521337">
      <w:pPr>
        <w:autoSpaceDE w:val="0"/>
        <w:autoSpaceDN w:val="0"/>
        <w:adjustRightInd w:val="0"/>
        <w:rPr>
          <w:rFonts w:ascii="Arial" w:hAnsi="Arial" w:cs="Arial"/>
          <w:color w:val="000000"/>
        </w:rPr>
      </w:pPr>
    </w:p>
    <w:p w:rsidR="00521337" w:rsidRDefault="00521337" w:rsidP="00521337">
      <w:pPr>
        <w:autoSpaceDE w:val="0"/>
        <w:autoSpaceDN w:val="0"/>
        <w:adjustRightInd w:val="0"/>
        <w:rPr>
          <w:rFonts w:ascii="Arial" w:hAnsi="Arial" w:cs="Arial"/>
          <w:color w:val="000000"/>
        </w:rPr>
      </w:pPr>
      <w:r>
        <w:rPr>
          <w:rFonts w:ascii="Arial" w:hAnsi="Arial" w:cs="Arial"/>
          <w:color w:val="000000"/>
        </w:rPr>
        <w:t xml:space="preserve">WAC 296-828 outlines the requirements of the </w:t>
      </w:r>
      <w:r w:rsidRPr="00363737">
        <w:rPr>
          <w:rFonts w:ascii="Arial" w:hAnsi="Arial" w:cs="Arial"/>
          <w:color w:val="000000"/>
        </w:rPr>
        <w:t xml:space="preserve">CHP </w:t>
      </w:r>
      <w:r>
        <w:rPr>
          <w:rFonts w:ascii="Arial" w:hAnsi="Arial" w:cs="Arial"/>
          <w:color w:val="000000"/>
        </w:rPr>
        <w:t xml:space="preserve">for </w:t>
      </w:r>
      <w:r w:rsidRPr="00363737">
        <w:rPr>
          <w:rFonts w:ascii="Arial" w:hAnsi="Arial" w:cs="Arial"/>
          <w:color w:val="000000"/>
        </w:rPr>
        <w:t xml:space="preserve">all laboratories that use hazardous chemicals. </w:t>
      </w:r>
      <w:r w:rsidR="006C7F02">
        <w:rPr>
          <w:rFonts w:ascii="Arial" w:hAnsi="Arial" w:cs="Arial"/>
          <w:color w:val="000000"/>
        </w:rPr>
        <w:t xml:space="preserve">Washington State University Environmental Health and Safety has developed the Laboratory Safety Manual (LSM) and </w:t>
      </w:r>
      <w:r w:rsidR="008A01B9">
        <w:rPr>
          <w:rFonts w:ascii="Arial" w:hAnsi="Arial" w:cs="Arial"/>
          <w:color w:val="000000"/>
        </w:rPr>
        <w:t xml:space="preserve">this </w:t>
      </w:r>
      <w:r w:rsidR="006C7F02">
        <w:rPr>
          <w:rFonts w:ascii="Arial" w:hAnsi="Arial" w:cs="Arial"/>
          <w:color w:val="000000"/>
        </w:rPr>
        <w:t xml:space="preserve">Chemical Hygiene </w:t>
      </w:r>
      <w:r w:rsidR="008A01B9">
        <w:rPr>
          <w:rFonts w:ascii="Arial" w:hAnsi="Arial" w:cs="Arial"/>
          <w:color w:val="000000"/>
        </w:rPr>
        <w:t>Plan Guide</w:t>
      </w:r>
      <w:r w:rsidR="006C7F02">
        <w:rPr>
          <w:rFonts w:ascii="Arial" w:hAnsi="Arial" w:cs="Arial"/>
          <w:color w:val="000000"/>
        </w:rPr>
        <w:t xml:space="preserve"> to assist you with </w:t>
      </w:r>
      <w:r w:rsidR="008A01B9">
        <w:rPr>
          <w:rFonts w:ascii="Arial" w:hAnsi="Arial" w:cs="Arial"/>
          <w:color w:val="000000"/>
        </w:rPr>
        <w:t>developing a</w:t>
      </w:r>
      <w:r w:rsidR="006C7F02">
        <w:rPr>
          <w:rFonts w:ascii="Arial" w:hAnsi="Arial" w:cs="Arial"/>
          <w:color w:val="000000"/>
        </w:rPr>
        <w:t xml:space="preserve"> Chemical Hygiene Plan </w:t>
      </w:r>
      <w:r w:rsidR="008A01B9">
        <w:rPr>
          <w:rFonts w:ascii="Arial" w:hAnsi="Arial" w:cs="Arial"/>
          <w:color w:val="000000"/>
        </w:rPr>
        <w:t xml:space="preserve">specific to your </w:t>
      </w:r>
      <w:r w:rsidR="006C7F02">
        <w:rPr>
          <w:rFonts w:ascii="Arial" w:hAnsi="Arial" w:cs="Arial"/>
          <w:color w:val="000000"/>
        </w:rPr>
        <w:t>laboratory</w:t>
      </w:r>
      <w:r w:rsidR="00FE587C">
        <w:rPr>
          <w:rFonts w:ascii="Arial" w:hAnsi="Arial" w:cs="Arial"/>
          <w:color w:val="000000"/>
        </w:rPr>
        <w:t xml:space="preserve"> (</w:t>
      </w:r>
      <w:hyperlink r:id="rId8" w:history="1">
        <w:r w:rsidR="00FE587C" w:rsidRPr="00FE587C">
          <w:rPr>
            <w:rStyle w:val="Hyperlink"/>
          </w:rPr>
          <w:t>SPPM 4.12 Chemical Hygiene Plan for Laboratories</w:t>
        </w:r>
      </w:hyperlink>
      <w:r w:rsidR="00FE587C">
        <w:rPr>
          <w:rFonts w:ascii="Arial" w:hAnsi="Arial" w:cs="Arial"/>
          <w:color w:val="000000"/>
        </w:rPr>
        <w:t>)</w:t>
      </w:r>
      <w:r w:rsidR="006C7F02">
        <w:rPr>
          <w:rFonts w:ascii="Arial" w:hAnsi="Arial" w:cs="Arial"/>
          <w:color w:val="000000"/>
        </w:rPr>
        <w:t xml:space="preserve">. </w:t>
      </w:r>
    </w:p>
    <w:p w:rsidR="006C7F02" w:rsidRDefault="006C7F02" w:rsidP="00521337">
      <w:pPr>
        <w:autoSpaceDE w:val="0"/>
        <w:autoSpaceDN w:val="0"/>
        <w:adjustRightInd w:val="0"/>
        <w:rPr>
          <w:rFonts w:ascii="Arial" w:hAnsi="Arial" w:cs="Arial"/>
          <w:color w:val="000000"/>
        </w:rPr>
      </w:pPr>
    </w:p>
    <w:p w:rsidR="006C7F02" w:rsidRDefault="006C7F02" w:rsidP="006C7F02">
      <w:pPr>
        <w:autoSpaceDE w:val="0"/>
        <w:autoSpaceDN w:val="0"/>
        <w:adjustRightInd w:val="0"/>
        <w:rPr>
          <w:rFonts w:ascii="Arial" w:hAnsi="Arial" w:cs="Arial"/>
          <w:color w:val="000000"/>
        </w:rPr>
      </w:pPr>
      <w:r>
        <w:rPr>
          <w:rFonts w:ascii="Arial" w:hAnsi="Arial" w:cs="Arial"/>
          <w:color w:val="000000"/>
        </w:rPr>
        <w:t xml:space="preserve">In order to complete your </w:t>
      </w:r>
      <w:r w:rsidR="00560ADF">
        <w:rPr>
          <w:rFonts w:ascii="Arial" w:hAnsi="Arial" w:cs="Arial"/>
          <w:color w:val="000000"/>
        </w:rPr>
        <w:t>Laborator</w:t>
      </w:r>
      <w:r w:rsidR="00C771E2">
        <w:rPr>
          <w:rFonts w:ascii="Arial" w:hAnsi="Arial" w:cs="Arial"/>
          <w:color w:val="000000"/>
        </w:rPr>
        <w:t>y</w:t>
      </w:r>
      <w:r>
        <w:rPr>
          <w:rFonts w:ascii="Arial" w:hAnsi="Arial" w:cs="Arial"/>
          <w:color w:val="000000"/>
        </w:rPr>
        <w:t xml:space="preserve"> Chemical Hygiene Plan follow these steps.</w:t>
      </w:r>
    </w:p>
    <w:p w:rsidR="006C7F02" w:rsidRDefault="006C7F02" w:rsidP="006C7F02">
      <w:pPr>
        <w:autoSpaceDE w:val="0"/>
        <w:autoSpaceDN w:val="0"/>
        <w:adjustRightInd w:val="0"/>
        <w:rPr>
          <w:rFonts w:ascii="Arial" w:hAnsi="Arial" w:cs="Arial"/>
          <w:color w:val="000000"/>
        </w:rPr>
      </w:pPr>
    </w:p>
    <w:p w:rsidR="006C7F02" w:rsidRPr="006C7F02" w:rsidRDefault="006C7F02" w:rsidP="006C7F02">
      <w:pPr>
        <w:autoSpaceDE w:val="0"/>
        <w:autoSpaceDN w:val="0"/>
        <w:adjustRightInd w:val="0"/>
        <w:rPr>
          <w:rFonts w:ascii="Arial" w:hAnsi="Arial" w:cs="Arial"/>
          <w:color w:val="000000"/>
        </w:rPr>
      </w:pPr>
      <w:r>
        <w:rPr>
          <w:rFonts w:ascii="Arial" w:hAnsi="Arial" w:cs="Arial"/>
          <w:color w:val="000000"/>
        </w:rPr>
        <w:t>1</w:t>
      </w:r>
      <w:r w:rsidRPr="006C7F02">
        <w:rPr>
          <w:rFonts w:ascii="Arial" w:hAnsi="Arial" w:cs="Arial"/>
          <w:color w:val="000000"/>
        </w:rPr>
        <w:t xml:space="preserve">. Complete the </w:t>
      </w:r>
      <w:r>
        <w:rPr>
          <w:rFonts w:ascii="Arial" w:hAnsi="Arial" w:cs="Arial"/>
          <w:color w:val="000000"/>
        </w:rPr>
        <w:t xml:space="preserve">pages in this </w:t>
      </w:r>
      <w:r w:rsidR="008A01B9">
        <w:rPr>
          <w:rFonts w:ascii="Arial" w:hAnsi="Arial" w:cs="Arial"/>
          <w:color w:val="000000"/>
        </w:rPr>
        <w:t>G</w:t>
      </w:r>
      <w:r>
        <w:rPr>
          <w:rFonts w:ascii="Arial" w:hAnsi="Arial" w:cs="Arial"/>
          <w:color w:val="000000"/>
        </w:rPr>
        <w:t>uide to provide l</w:t>
      </w:r>
      <w:r w:rsidRPr="006C7F02">
        <w:rPr>
          <w:rFonts w:ascii="Arial" w:hAnsi="Arial" w:cs="Arial"/>
          <w:color w:val="000000"/>
        </w:rPr>
        <w:t xml:space="preserve">aboratory </w:t>
      </w:r>
      <w:r>
        <w:rPr>
          <w:rFonts w:ascii="Arial" w:hAnsi="Arial" w:cs="Arial"/>
          <w:color w:val="000000"/>
        </w:rPr>
        <w:t>specific i</w:t>
      </w:r>
      <w:r w:rsidRPr="006C7F02">
        <w:rPr>
          <w:rFonts w:ascii="Arial" w:hAnsi="Arial" w:cs="Arial"/>
          <w:color w:val="000000"/>
        </w:rPr>
        <w:t>nformation</w:t>
      </w:r>
      <w:r>
        <w:rPr>
          <w:rFonts w:ascii="Arial" w:hAnsi="Arial" w:cs="Arial"/>
          <w:color w:val="000000"/>
        </w:rPr>
        <w:t xml:space="preserve"> including designating </w:t>
      </w:r>
      <w:r w:rsidRPr="006C7F02">
        <w:rPr>
          <w:rFonts w:ascii="Arial" w:hAnsi="Arial" w:cs="Arial"/>
          <w:color w:val="000000"/>
        </w:rPr>
        <w:t xml:space="preserve">individuals responsible for </w:t>
      </w:r>
      <w:r w:rsidR="00C771E2">
        <w:rPr>
          <w:rFonts w:ascii="Arial" w:hAnsi="Arial" w:cs="Arial"/>
          <w:color w:val="000000"/>
        </w:rPr>
        <w:t>specific</w:t>
      </w:r>
      <w:r w:rsidRPr="006C7F02">
        <w:rPr>
          <w:rFonts w:ascii="Arial" w:hAnsi="Arial" w:cs="Arial"/>
          <w:color w:val="000000"/>
        </w:rPr>
        <w:t xml:space="preserve"> activities.</w:t>
      </w:r>
    </w:p>
    <w:p w:rsidR="006C7F02" w:rsidRPr="00363737" w:rsidRDefault="006C7F02" w:rsidP="006C7F02">
      <w:pPr>
        <w:autoSpaceDE w:val="0"/>
        <w:autoSpaceDN w:val="0"/>
        <w:adjustRightInd w:val="0"/>
        <w:rPr>
          <w:rFonts w:ascii="Arial" w:hAnsi="Arial" w:cs="Arial"/>
          <w:color w:val="000000"/>
        </w:rPr>
      </w:pPr>
    </w:p>
    <w:p w:rsidR="006C7F02" w:rsidRDefault="006C7F02" w:rsidP="006C7F02">
      <w:pPr>
        <w:autoSpaceDE w:val="0"/>
        <w:autoSpaceDN w:val="0"/>
        <w:adjustRightInd w:val="0"/>
        <w:rPr>
          <w:rFonts w:ascii="Arial" w:hAnsi="Arial" w:cs="Arial"/>
          <w:color w:val="000000"/>
        </w:rPr>
      </w:pPr>
      <w:r>
        <w:rPr>
          <w:rFonts w:ascii="Arial" w:hAnsi="Arial" w:cs="Arial"/>
          <w:color w:val="000000"/>
        </w:rPr>
        <w:t>2</w:t>
      </w:r>
      <w:r w:rsidRPr="00363737">
        <w:rPr>
          <w:rFonts w:ascii="Arial" w:hAnsi="Arial" w:cs="Arial"/>
          <w:color w:val="000000"/>
        </w:rPr>
        <w:t xml:space="preserve">. </w:t>
      </w:r>
      <w:r>
        <w:rPr>
          <w:rFonts w:ascii="Arial" w:hAnsi="Arial" w:cs="Arial"/>
          <w:color w:val="000000"/>
        </w:rPr>
        <w:t>Review and transfer any current</w:t>
      </w:r>
      <w:r w:rsidRPr="00363737">
        <w:rPr>
          <w:rFonts w:ascii="Arial" w:hAnsi="Arial" w:cs="Arial"/>
          <w:color w:val="000000"/>
        </w:rPr>
        <w:t xml:space="preserve"> information</w:t>
      </w:r>
      <w:r>
        <w:rPr>
          <w:rFonts w:ascii="Arial" w:hAnsi="Arial" w:cs="Arial"/>
          <w:color w:val="000000"/>
        </w:rPr>
        <w:t xml:space="preserve"> or resources</w:t>
      </w:r>
      <w:r w:rsidRPr="00363737">
        <w:rPr>
          <w:rFonts w:ascii="Arial" w:hAnsi="Arial" w:cs="Arial"/>
          <w:color w:val="000000"/>
        </w:rPr>
        <w:t xml:space="preserve"> from your previous CHP </w:t>
      </w:r>
      <w:r>
        <w:rPr>
          <w:rFonts w:ascii="Arial" w:hAnsi="Arial" w:cs="Arial"/>
          <w:color w:val="000000"/>
        </w:rPr>
        <w:t>to the current version.</w:t>
      </w:r>
    </w:p>
    <w:p w:rsidR="006C7F02" w:rsidRDefault="006C7F02" w:rsidP="00521337">
      <w:pPr>
        <w:autoSpaceDE w:val="0"/>
        <w:autoSpaceDN w:val="0"/>
        <w:adjustRightInd w:val="0"/>
        <w:rPr>
          <w:rFonts w:ascii="Arial" w:hAnsi="Arial" w:cs="Arial"/>
          <w:color w:val="000000"/>
        </w:rPr>
      </w:pPr>
    </w:p>
    <w:p w:rsidR="00521337" w:rsidRPr="006C7F02" w:rsidRDefault="006C7F02" w:rsidP="006C7F02">
      <w:pPr>
        <w:autoSpaceDE w:val="0"/>
        <w:autoSpaceDN w:val="0"/>
        <w:adjustRightInd w:val="0"/>
        <w:rPr>
          <w:rFonts w:ascii="Arial" w:hAnsi="Arial" w:cs="Arial"/>
          <w:color w:val="000000"/>
        </w:rPr>
      </w:pPr>
      <w:r>
        <w:rPr>
          <w:rFonts w:ascii="Arial" w:hAnsi="Arial" w:cs="Arial"/>
          <w:color w:val="000000"/>
        </w:rPr>
        <w:t xml:space="preserve">3. </w:t>
      </w:r>
      <w:r w:rsidR="00521337" w:rsidRPr="006C7F02">
        <w:rPr>
          <w:rFonts w:ascii="Arial" w:hAnsi="Arial" w:cs="Arial"/>
          <w:color w:val="000000"/>
        </w:rPr>
        <w:t xml:space="preserve">Ensure that there is easy access to the </w:t>
      </w:r>
      <w:r w:rsidR="004459A0" w:rsidRPr="006C7F02">
        <w:rPr>
          <w:rFonts w:ascii="Arial" w:hAnsi="Arial" w:cs="Arial"/>
          <w:color w:val="000000"/>
        </w:rPr>
        <w:t xml:space="preserve">most current version of WSU’s </w:t>
      </w:r>
      <w:r w:rsidR="00521337" w:rsidRPr="006C7F02">
        <w:rPr>
          <w:rFonts w:ascii="Arial" w:hAnsi="Arial" w:cs="Arial"/>
          <w:color w:val="000000"/>
        </w:rPr>
        <w:t>L</w:t>
      </w:r>
      <w:r w:rsidR="004459A0" w:rsidRPr="006C7F02">
        <w:rPr>
          <w:rFonts w:ascii="Arial" w:hAnsi="Arial" w:cs="Arial"/>
          <w:color w:val="000000"/>
        </w:rPr>
        <w:t>aboratory Safety Manual</w:t>
      </w:r>
      <w:r w:rsidR="00521337" w:rsidRPr="006C7F02">
        <w:rPr>
          <w:rFonts w:ascii="Arial" w:hAnsi="Arial" w:cs="Arial"/>
          <w:color w:val="000000"/>
        </w:rPr>
        <w:t xml:space="preserve"> </w:t>
      </w:r>
      <w:r w:rsidR="004459A0" w:rsidRPr="006C7F02">
        <w:rPr>
          <w:rFonts w:ascii="Arial" w:hAnsi="Arial" w:cs="Arial"/>
          <w:color w:val="000000"/>
        </w:rPr>
        <w:t xml:space="preserve">and your CHP </w:t>
      </w:r>
      <w:r w:rsidR="00521337" w:rsidRPr="006C7F02">
        <w:rPr>
          <w:rFonts w:ascii="Arial" w:hAnsi="Arial" w:cs="Arial"/>
          <w:color w:val="000000"/>
        </w:rPr>
        <w:t>for everyone that works or enters the laboratory.</w:t>
      </w:r>
      <w:r>
        <w:rPr>
          <w:rFonts w:ascii="Arial" w:hAnsi="Arial" w:cs="Arial"/>
          <w:color w:val="000000"/>
        </w:rPr>
        <w:t xml:space="preserve"> This can be done by</w:t>
      </w:r>
      <w:r w:rsidR="008A01B9">
        <w:rPr>
          <w:rFonts w:ascii="Arial" w:hAnsi="Arial" w:cs="Arial"/>
          <w:color w:val="000000"/>
        </w:rPr>
        <w:t>:</w:t>
      </w:r>
    </w:p>
    <w:p w:rsidR="00521337" w:rsidRPr="00B5601D" w:rsidRDefault="00521337" w:rsidP="00C770F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5601D">
        <w:rPr>
          <w:rFonts w:ascii="Arial" w:hAnsi="Arial" w:cs="Arial"/>
          <w:color w:val="000000"/>
          <w:sz w:val="24"/>
          <w:szCs w:val="24"/>
        </w:rPr>
        <w:t>Bookmark</w:t>
      </w:r>
      <w:r w:rsidR="006C7F02">
        <w:rPr>
          <w:rFonts w:ascii="Arial" w:hAnsi="Arial" w:cs="Arial"/>
          <w:color w:val="000000"/>
          <w:sz w:val="24"/>
          <w:szCs w:val="24"/>
        </w:rPr>
        <w:t>ing</w:t>
      </w:r>
      <w:r w:rsidRPr="00B5601D">
        <w:rPr>
          <w:rFonts w:ascii="Arial" w:hAnsi="Arial" w:cs="Arial"/>
          <w:color w:val="000000"/>
          <w:sz w:val="24"/>
          <w:szCs w:val="24"/>
        </w:rPr>
        <w:t xml:space="preserve"> the electronic version of the LSM on the EH&amp;S website   </w:t>
      </w:r>
      <w:hyperlink r:id="rId9" w:history="1">
        <w:r w:rsidR="00C770F9" w:rsidRPr="00C770F9">
          <w:rPr>
            <w:rStyle w:val="Hyperlink"/>
          </w:rPr>
          <w:t>http://ehs.wsu.edu/labsafety/LabSafetyManual.html</w:t>
        </w:r>
      </w:hyperlink>
      <w:r w:rsidR="00C770F9">
        <w:rPr>
          <w:rFonts w:ascii="Arial" w:hAnsi="Arial" w:cs="Arial"/>
          <w:color w:val="0070C0"/>
          <w:sz w:val="24"/>
          <w:szCs w:val="24"/>
        </w:rPr>
        <w:t xml:space="preserve"> </w:t>
      </w:r>
      <w:r w:rsidRPr="00B5601D">
        <w:rPr>
          <w:rFonts w:ascii="Arial" w:hAnsi="Arial" w:cs="Arial"/>
          <w:color w:val="000000"/>
          <w:sz w:val="24"/>
          <w:szCs w:val="24"/>
        </w:rPr>
        <w:t xml:space="preserve">and use the CHP </w:t>
      </w:r>
      <w:r w:rsidR="004459A0">
        <w:rPr>
          <w:rFonts w:ascii="Arial" w:hAnsi="Arial" w:cs="Arial"/>
          <w:color w:val="000000"/>
          <w:sz w:val="24"/>
          <w:szCs w:val="24"/>
        </w:rPr>
        <w:t>G</w:t>
      </w:r>
      <w:r w:rsidRPr="00B5601D">
        <w:rPr>
          <w:rFonts w:ascii="Arial" w:hAnsi="Arial" w:cs="Arial"/>
          <w:color w:val="000000"/>
          <w:sz w:val="24"/>
          <w:szCs w:val="24"/>
        </w:rPr>
        <w:t xml:space="preserve">uide provided here in an electronic format to create your lab-specific CHP. </w:t>
      </w:r>
    </w:p>
    <w:p w:rsidR="00521337" w:rsidRPr="00B5601D" w:rsidRDefault="00521337" w:rsidP="00521337">
      <w:pPr>
        <w:pStyle w:val="ListParagraph"/>
        <w:autoSpaceDE w:val="0"/>
        <w:autoSpaceDN w:val="0"/>
        <w:adjustRightInd w:val="0"/>
        <w:spacing w:after="0" w:line="240" w:lineRule="auto"/>
        <w:ind w:left="1440"/>
        <w:rPr>
          <w:rFonts w:ascii="Arial" w:hAnsi="Arial" w:cs="Arial"/>
          <w:color w:val="000000"/>
          <w:sz w:val="24"/>
          <w:szCs w:val="24"/>
        </w:rPr>
      </w:pPr>
    </w:p>
    <w:p w:rsidR="00521337" w:rsidRPr="00B5601D" w:rsidRDefault="00521337" w:rsidP="0052133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5601D">
        <w:rPr>
          <w:rFonts w:ascii="Arial" w:hAnsi="Arial" w:cs="Arial"/>
          <w:color w:val="000000"/>
          <w:sz w:val="24"/>
          <w:szCs w:val="24"/>
        </w:rPr>
        <w:t xml:space="preserve">Alternatively, add a paper copy of the </w:t>
      </w:r>
      <w:r w:rsidR="006C7F02">
        <w:rPr>
          <w:rFonts w:ascii="Arial" w:hAnsi="Arial" w:cs="Arial"/>
          <w:color w:val="000000"/>
          <w:sz w:val="24"/>
          <w:szCs w:val="24"/>
        </w:rPr>
        <w:t>completed CHP G</w:t>
      </w:r>
      <w:r w:rsidRPr="00B5601D">
        <w:rPr>
          <w:rFonts w:ascii="Arial" w:hAnsi="Arial" w:cs="Arial"/>
          <w:color w:val="000000"/>
          <w:sz w:val="24"/>
          <w:szCs w:val="24"/>
        </w:rPr>
        <w:t xml:space="preserve">uide to the front of your </w:t>
      </w:r>
      <w:r w:rsidR="006C7F02">
        <w:rPr>
          <w:rFonts w:ascii="Arial" w:hAnsi="Arial" w:cs="Arial"/>
          <w:color w:val="000000"/>
          <w:sz w:val="24"/>
          <w:szCs w:val="24"/>
        </w:rPr>
        <w:t xml:space="preserve">designated Laboratory Safety Manual </w:t>
      </w:r>
      <w:r w:rsidRPr="00B5601D">
        <w:rPr>
          <w:rFonts w:ascii="Arial" w:hAnsi="Arial" w:cs="Arial"/>
          <w:color w:val="000000"/>
          <w:sz w:val="24"/>
          <w:szCs w:val="24"/>
        </w:rPr>
        <w:t xml:space="preserve">binder </w:t>
      </w:r>
      <w:r w:rsidR="006C7F02">
        <w:rPr>
          <w:rFonts w:ascii="Arial" w:hAnsi="Arial" w:cs="Arial"/>
          <w:color w:val="000000"/>
          <w:sz w:val="24"/>
          <w:szCs w:val="24"/>
        </w:rPr>
        <w:t>that contains the most current print out of the electronic version</w:t>
      </w:r>
      <w:r w:rsidR="00560ADF">
        <w:rPr>
          <w:rFonts w:ascii="Arial" w:hAnsi="Arial" w:cs="Arial"/>
          <w:color w:val="000000"/>
          <w:sz w:val="24"/>
          <w:szCs w:val="24"/>
        </w:rPr>
        <w:t xml:space="preserve"> </w:t>
      </w:r>
      <w:r w:rsidRPr="00B5601D">
        <w:rPr>
          <w:rFonts w:ascii="Arial" w:hAnsi="Arial" w:cs="Arial"/>
          <w:color w:val="000000"/>
          <w:sz w:val="24"/>
          <w:szCs w:val="24"/>
        </w:rPr>
        <w:t xml:space="preserve">and ensure it is in an easily identified location. </w:t>
      </w:r>
    </w:p>
    <w:p w:rsidR="00521337" w:rsidRDefault="00521337" w:rsidP="00521337">
      <w:pPr>
        <w:autoSpaceDE w:val="0"/>
        <w:autoSpaceDN w:val="0"/>
        <w:adjustRightInd w:val="0"/>
        <w:rPr>
          <w:rFonts w:ascii="Arial" w:hAnsi="Arial" w:cs="Arial"/>
          <w:color w:val="000000"/>
        </w:rPr>
      </w:pPr>
    </w:p>
    <w:p w:rsidR="00521337" w:rsidRDefault="00560ADF" w:rsidP="00521337">
      <w:pPr>
        <w:autoSpaceDE w:val="0"/>
        <w:autoSpaceDN w:val="0"/>
        <w:adjustRightInd w:val="0"/>
        <w:rPr>
          <w:rFonts w:ascii="Arial" w:hAnsi="Arial" w:cs="Arial"/>
          <w:color w:val="000000"/>
        </w:rPr>
      </w:pPr>
      <w:r>
        <w:rPr>
          <w:rFonts w:ascii="Arial" w:hAnsi="Arial" w:cs="Arial"/>
          <w:color w:val="000000"/>
        </w:rPr>
        <w:t>4</w:t>
      </w:r>
      <w:r w:rsidR="00521337" w:rsidRPr="00363737">
        <w:rPr>
          <w:rFonts w:ascii="Arial" w:hAnsi="Arial" w:cs="Arial"/>
          <w:color w:val="000000"/>
        </w:rPr>
        <w:t xml:space="preserve">. Familiarize yourself with the Table of Contents of the LSM. </w:t>
      </w:r>
      <w:r w:rsidR="00521337">
        <w:rPr>
          <w:rFonts w:ascii="Arial" w:hAnsi="Arial" w:cs="Arial"/>
          <w:color w:val="000000"/>
        </w:rPr>
        <w:t xml:space="preserve">It </w:t>
      </w:r>
      <w:r w:rsidR="008A01B9">
        <w:rPr>
          <w:rFonts w:ascii="Arial" w:hAnsi="Arial" w:cs="Arial"/>
          <w:color w:val="000000"/>
        </w:rPr>
        <w:t xml:space="preserve">has been developed to assist you </w:t>
      </w:r>
      <w:r w:rsidR="00521337">
        <w:rPr>
          <w:rFonts w:ascii="Arial" w:hAnsi="Arial" w:cs="Arial"/>
          <w:color w:val="000000"/>
        </w:rPr>
        <w:t>to identify potential hazards that may need to be addressed</w:t>
      </w:r>
      <w:r w:rsidR="008A01B9">
        <w:rPr>
          <w:rFonts w:ascii="Arial" w:hAnsi="Arial" w:cs="Arial"/>
          <w:color w:val="000000"/>
        </w:rPr>
        <w:t>. It also provides</w:t>
      </w:r>
      <w:r w:rsidR="00521337">
        <w:rPr>
          <w:rFonts w:ascii="Arial" w:hAnsi="Arial" w:cs="Arial"/>
          <w:color w:val="000000"/>
        </w:rPr>
        <w:t xml:space="preserve"> information that will help your laboratory run safely and efficiently.</w:t>
      </w:r>
    </w:p>
    <w:p w:rsidR="00521337" w:rsidRPr="00363737" w:rsidRDefault="00521337" w:rsidP="00521337">
      <w:pPr>
        <w:autoSpaceDE w:val="0"/>
        <w:autoSpaceDN w:val="0"/>
        <w:adjustRightInd w:val="0"/>
        <w:rPr>
          <w:rFonts w:ascii="Arial" w:hAnsi="Arial" w:cs="Arial"/>
          <w:color w:val="000000"/>
        </w:rPr>
      </w:pPr>
    </w:p>
    <w:p w:rsidR="000B18AD" w:rsidRPr="00363737" w:rsidRDefault="00C771E2" w:rsidP="00521337">
      <w:pPr>
        <w:autoSpaceDE w:val="0"/>
        <w:autoSpaceDN w:val="0"/>
        <w:adjustRightInd w:val="0"/>
        <w:rPr>
          <w:rFonts w:ascii="Arial" w:hAnsi="Arial" w:cs="Arial"/>
          <w:color w:val="000000"/>
        </w:rPr>
      </w:pPr>
      <w:r>
        <w:rPr>
          <w:rFonts w:ascii="Arial" w:hAnsi="Arial" w:cs="Arial"/>
          <w:color w:val="000000"/>
        </w:rPr>
        <w:t xml:space="preserve">5. </w:t>
      </w:r>
      <w:r w:rsidR="00FA686D">
        <w:rPr>
          <w:rFonts w:ascii="Arial" w:hAnsi="Arial" w:cs="Arial"/>
          <w:color w:val="000000"/>
        </w:rPr>
        <w:t xml:space="preserve">Training is required and must be documented on your laboratory specific procedures including your CHP. An additional page is added to this guide to assist you with documenting that the training has been completed. </w:t>
      </w:r>
    </w:p>
    <w:p w:rsidR="00521337" w:rsidRDefault="00521337" w:rsidP="00521337">
      <w:pPr>
        <w:autoSpaceDE w:val="0"/>
        <w:autoSpaceDN w:val="0"/>
        <w:adjustRightInd w:val="0"/>
        <w:rPr>
          <w:rFonts w:ascii="Arial" w:hAnsi="Arial" w:cs="Arial"/>
          <w:color w:val="000000"/>
        </w:rPr>
      </w:pPr>
    </w:p>
    <w:p w:rsidR="00521337" w:rsidRPr="00363737" w:rsidRDefault="00521337" w:rsidP="00521337">
      <w:pPr>
        <w:autoSpaceDE w:val="0"/>
        <w:autoSpaceDN w:val="0"/>
        <w:adjustRightInd w:val="0"/>
        <w:rPr>
          <w:rFonts w:ascii="Arial" w:hAnsi="Arial" w:cs="Arial"/>
          <w:color w:val="000000"/>
        </w:rPr>
      </w:pPr>
    </w:p>
    <w:p w:rsidR="00521337" w:rsidRPr="00363737" w:rsidRDefault="00521337" w:rsidP="00521337">
      <w:pPr>
        <w:autoSpaceDE w:val="0"/>
        <w:autoSpaceDN w:val="0"/>
        <w:adjustRightInd w:val="0"/>
        <w:rPr>
          <w:rFonts w:ascii="Arial" w:hAnsi="Arial" w:cs="Arial"/>
          <w:color w:val="000000"/>
        </w:rPr>
      </w:pPr>
      <w:r w:rsidRPr="00363737">
        <w:rPr>
          <w:rFonts w:ascii="Arial" w:hAnsi="Arial" w:cs="Arial"/>
          <w:color w:val="000000"/>
        </w:rPr>
        <w:t xml:space="preserve">If you have any questions </w:t>
      </w:r>
      <w:r>
        <w:rPr>
          <w:rFonts w:ascii="Arial" w:hAnsi="Arial" w:cs="Arial"/>
          <w:color w:val="000000"/>
        </w:rPr>
        <w:t xml:space="preserve">regarding chemicals, safety or your initial laboratory set up </w:t>
      </w:r>
      <w:r w:rsidRPr="00363737">
        <w:rPr>
          <w:rFonts w:ascii="Arial" w:hAnsi="Arial" w:cs="Arial"/>
          <w:color w:val="000000"/>
        </w:rPr>
        <w:t xml:space="preserve">contact </w:t>
      </w:r>
      <w:r w:rsidR="00CD5675">
        <w:rPr>
          <w:rFonts w:ascii="Arial" w:hAnsi="Arial" w:cs="Arial"/>
          <w:color w:val="000000"/>
        </w:rPr>
        <w:t>Joseph Cook</w:t>
      </w:r>
      <w:r w:rsidR="002D6766">
        <w:rPr>
          <w:rFonts w:ascii="Arial" w:hAnsi="Arial" w:cs="Arial"/>
          <w:color w:val="000000"/>
        </w:rPr>
        <w:t xml:space="preserve"> </w:t>
      </w:r>
      <w:r w:rsidRPr="00363737">
        <w:rPr>
          <w:rFonts w:ascii="Arial" w:hAnsi="Arial" w:cs="Arial"/>
          <w:color w:val="000000"/>
        </w:rPr>
        <w:t xml:space="preserve">at </w:t>
      </w:r>
      <w:r>
        <w:rPr>
          <w:rFonts w:ascii="Arial" w:hAnsi="Arial" w:cs="Arial"/>
          <w:color w:val="000000"/>
        </w:rPr>
        <w:t>509-</w:t>
      </w:r>
      <w:r w:rsidR="00CD5675">
        <w:rPr>
          <w:rFonts w:ascii="Arial" w:hAnsi="Arial" w:cs="Arial"/>
          <w:color w:val="000000"/>
        </w:rPr>
        <w:t>358</w:t>
      </w:r>
      <w:r>
        <w:rPr>
          <w:rFonts w:ascii="Arial" w:hAnsi="Arial" w:cs="Arial"/>
          <w:color w:val="000000"/>
        </w:rPr>
        <w:t>-</w:t>
      </w:r>
      <w:r w:rsidR="00CD5675">
        <w:rPr>
          <w:rFonts w:ascii="Arial" w:hAnsi="Arial" w:cs="Arial"/>
          <w:color w:val="000000"/>
        </w:rPr>
        <w:t>7629</w:t>
      </w:r>
      <w:r>
        <w:rPr>
          <w:rFonts w:ascii="Arial" w:hAnsi="Arial" w:cs="Arial"/>
          <w:color w:val="000000"/>
        </w:rPr>
        <w:t xml:space="preserve"> or</w:t>
      </w:r>
      <w:r w:rsidRPr="00363737">
        <w:rPr>
          <w:rFonts w:ascii="Arial" w:hAnsi="Arial" w:cs="Arial"/>
          <w:color w:val="000000"/>
        </w:rPr>
        <w:t xml:space="preserve"> email </w:t>
      </w:r>
      <w:hyperlink r:id="rId10" w:history="1">
        <w:r w:rsidR="001A0808" w:rsidRPr="0090791B">
          <w:rPr>
            <w:rStyle w:val="Hyperlink"/>
          </w:rPr>
          <w:t>joseph.w.cook@wsu.edu</w:t>
        </w:r>
      </w:hyperlink>
      <w:r>
        <w:rPr>
          <w:rFonts w:ascii="Arial" w:hAnsi="Arial" w:cs="Arial"/>
          <w:color w:val="000000"/>
        </w:rPr>
        <w:t xml:space="preserve">. </w:t>
      </w:r>
    </w:p>
    <w:p w:rsidR="00521337" w:rsidRDefault="00521337" w:rsidP="00565BC4">
      <w:pPr>
        <w:jc w:val="center"/>
        <w:rPr>
          <w:sz w:val="40"/>
          <w:szCs w:val="40"/>
        </w:rPr>
      </w:pPr>
    </w:p>
    <w:p w:rsidR="00521337" w:rsidRDefault="00521337" w:rsidP="00565BC4">
      <w:pPr>
        <w:jc w:val="center"/>
        <w:rPr>
          <w:b/>
          <w:sz w:val="48"/>
          <w:szCs w:val="48"/>
        </w:rPr>
      </w:pPr>
    </w:p>
    <w:p w:rsidR="00521337" w:rsidRDefault="00521337" w:rsidP="00565BC4">
      <w:pPr>
        <w:jc w:val="center"/>
        <w:rPr>
          <w:b/>
          <w:sz w:val="48"/>
          <w:szCs w:val="48"/>
        </w:rPr>
      </w:pPr>
    </w:p>
    <w:p w:rsidR="00565BC4" w:rsidRPr="00D87653" w:rsidRDefault="00565BC4" w:rsidP="00565BC4">
      <w:pPr>
        <w:jc w:val="center"/>
        <w:rPr>
          <w:b/>
          <w:sz w:val="48"/>
          <w:szCs w:val="48"/>
        </w:rPr>
      </w:pPr>
      <w:r w:rsidRPr="00D87653">
        <w:rPr>
          <w:b/>
          <w:sz w:val="48"/>
          <w:szCs w:val="48"/>
        </w:rPr>
        <w:t xml:space="preserve">Laboratory Chemical Hygiene Plan </w:t>
      </w:r>
    </w:p>
    <w:p w:rsidR="00565BC4" w:rsidRPr="00A4217A" w:rsidRDefault="00565BC4" w:rsidP="00565BC4">
      <w:pPr>
        <w:jc w:val="center"/>
        <w:rPr>
          <w:sz w:val="48"/>
          <w:szCs w:val="48"/>
        </w:rPr>
      </w:pPr>
      <w:r w:rsidRPr="00A4217A">
        <w:rPr>
          <w:sz w:val="48"/>
          <w:szCs w:val="48"/>
        </w:rPr>
        <w:t>(CHP)</w:t>
      </w:r>
    </w:p>
    <w:p w:rsidR="00565BC4" w:rsidRDefault="00565BC4" w:rsidP="00565BC4">
      <w:pPr>
        <w:jc w:val="right"/>
      </w:pPr>
    </w:p>
    <w:p w:rsidR="00565BC4" w:rsidRDefault="00565BC4" w:rsidP="00565BC4">
      <w:pPr>
        <w:jc w:val="center"/>
      </w:pPr>
    </w:p>
    <w:p w:rsidR="00565BC4" w:rsidRDefault="00565BC4" w:rsidP="00565BC4">
      <w:pPr>
        <w:jc w:val="center"/>
      </w:pPr>
    </w:p>
    <w:p w:rsidR="00565BC4" w:rsidRDefault="00565BC4" w:rsidP="00565BC4">
      <w:pPr>
        <w:jc w:val="center"/>
      </w:pPr>
    </w:p>
    <w:p w:rsidR="00565BC4" w:rsidRDefault="00565BC4" w:rsidP="00565BC4">
      <w:pPr>
        <w:jc w:val="center"/>
      </w:pPr>
    </w:p>
    <w:p w:rsidR="00565BC4" w:rsidRDefault="00565BC4" w:rsidP="00565BC4">
      <w:pPr>
        <w:jc w:val="center"/>
      </w:pPr>
    </w:p>
    <w:p w:rsidR="00565BC4" w:rsidRDefault="00565BC4" w:rsidP="00565BC4">
      <w:pPr>
        <w:jc w:val="center"/>
      </w:pPr>
    </w:p>
    <w:p w:rsidR="00565BC4" w:rsidRDefault="00565BC4" w:rsidP="00565BC4">
      <w:pPr>
        <w:jc w:val="center"/>
      </w:pPr>
    </w:p>
    <w:p w:rsidR="00565BC4" w:rsidRDefault="00565BC4" w:rsidP="00565BC4">
      <w:pPr>
        <w:jc w:val="center"/>
      </w:pPr>
    </w:p>
    <w:p w:rsidR="00565BC4" w:rsidRDefault="00565BC4" w:rsidP="00565BC4">
      <w:pPr>
        <w:jc w:val="center"/>
      </w:pPr>
    </w:p>
    <w:p w:rsidR="00E1729D" w:rsidRDefault="00E1729D" w:rsidP="00FE587C">
      <w:pPr>
        <w:jc w:val="both"/>
        <w:rPr>
          <w:b/>
          <w:sz w:val="36"/>
          <w:szCs w:val="36"/>
        </w:rPr>
      </w:pPr>
      <w:r>
        <w:rPr>
          <w:b/>
          <w:sz w:val="36"/>
          <w:szCs w:val="36"/>
        </w:rPr>
        <w:t>Principal Investigator (name) __________________________</w:t>
      </w:r>
    </w:p>
    <w:p w:rsidR="00E1729D" w:rsidRDefault="00E1729D" w:rsidP="00FE587C">
      <w:pPr>
        <w:jc w:val="both"/>
        <w:rPr>
          <w:b/>
          <w:sz w:val="36"/>
          <w:szCs w:val="36"/>
        </w:rPr>
      </w:pPr>
    </w:p>
    <w:p w:rsidR="00E13A77" w:rsidRDefault="00E13A77" w:rsidP="00FE587C">
      <w:pPr>
        <w:jc w:val="both"/>
        <w:rPr>
          <w:b/>
          <w:sz w:val="36"/>
          <w:szCs w:val="36"/>
        </w:rPr>
      </w:pPr>
      <w:r>
        <w:rPr>
          <w:b/>
          <w:sz w:val="36"/>
          <w:szCs w:val="36"/>
        </w:rPr>
        <w:t xml:space="preserve">Department                             </w:t>
      </w:r>
      <w:r w:rsidR="00187A43">
        <w:rPr>
          <w:b/>
          <w:sz w:val="36"/>
          <w:szCs w:val="36"/>
        </w:rPr>
        <w:t xml:space="preserve">  </w:t>
      </w:r>
      <w:r>
        <w:rPr>
          <w:b/>
          <w:sz w:val="36"/>
          <w:szCs w:val="36"/>
        </w:rPr>
        <w:t>__________________________</w:t>
      </w:r>
    </w:p>
    <w:p w:rsidR="00E13A77" w:rsidRDefault="00E13A77" w:rsidP="00FE587C">
      <w:pPr>
        <w:jc w:val="both"/>
        <w:rPr>
          <w:b/>
          <w:sz w:val="36"/>
          <w:szCs w:val="36"/>
        </w:rPr>
      </w:pPr>
    </w:p>
    <w:p w:rsidR="00565BC4" w:rsidRPr="00A4217A" w:rsidRDefault="00565BC4" w:rsidP="00FE587C">
      <w:pPr>
        <w:jc w:val="both"/>
        <w:rPr>
          <w:b/>
          <w:sz w:val="36"/>
          <w:szCs w:val="36"/>
        </w:rPr>
      </w:pPr>
      <w:r w:rsidRPr="00A4217A">
        <w:rPr>
          <w:b/>
          <w:sz w:val="36"/>
          <w:szCs w:val="36"/>
        </w:rPr>
        <w:t xml:space="preserve">Building </w:t>
      </w:r>
      <w:r w:rsidR="00E1729D">
        <w:rPr>
          <w:b/>
          <w:sz w:val="36"/>
          <w:szCs w:val="36"/>
        </w:rPr>
        <w:t xml:space="preserve">                                </w:t>
      </w:r>
      <w:r w:rsidR="00187A43">
        <w:rPr>
          <w:b/>
          <w:sz w:val="36"/>
          <w:szCs w:val="36"/>
        </w:rPr>
        <w:t xml:space="preserve">    </w:t>
      </w:r>
      <w:r w:rsidR="00E1729D">
        <w:rPr>
          <w:b/>
          <w:sz w:val="36"/>
          <w:szCs w:val="36"/>
        </w:rPr>
        <w:t>______________</w:t>
      </w:r>
      <w:r>
        <w:rPr>
          <w:b/>
          <w:sz w:val="36"/>
          <w:szCs w:val="36"/>
        </w:rPr>
        <w:t>___</w:t>
      </w:r>
      <w:r w:rsidRPr="00A4217A">
        <w:rPr>
          <w:b/>
          <w:sz w:val="36"/>
          <w:szCs w:val="36"/>
        </w:rPr>
        <w:t>_________</w:t>
      </w:r>
    </w:p>
    <w:p w:rsidR="00E1729D" w:rsidRDefault="00565BC4" w:rsidP="00FE587C">
      <w:pPr>
        <w:ind w:left="5040"/>
        <w:jc w:val="both"/>
        <w:rPr>
          <w:b/>
          <w:sz w:val="36"/>
          <w:szCs w:val="36"/>
        </w:rPr>
      </w:pPr>
      <w:r>
        <w:rPr>
          <w:b/>
          <w:sz w:val="36"/>
          <w:szCs w:val="36"/>
        </w:rPr>
        <w:t xml:space="preserve">   </w:t>
      </w:r>
    </w:p>
    <w:p w:rsidR="00565BC4" w:rsidRPr="00A4217A" w:rsidRDefault="00565BC4" w:rsidP="00FE587C">
      <w:pPr>
        <w:jc w:val="both"/>
        <w:rPr>
          <w:b/>
          <w:sz w:val="36"/>
          <w:szCs w:val="36"/>
        </w:rPr>
      </w:pPr>
      <w:r w:rsidRPr="00A4217A">
        <w:rPr>
          <w:b/>
          <w:sz w:val="36"/>
          <w:szCs w:val="36"/>
        </w:rPr>
        <w:t xml:space="preserve">Room </w:t>
      </w:r>
      <w:r w:rsidR="00E13A77">
        <w:rPr>
          <w:b/>
          <w:sz w:val="36"/>
          <w:szCs w:val="36"/>
        </w:rPr>
        <w:t xml:space="preserve">(s)   </w:t>
      </w:r>
      <w:r w:rsidR="00FE587C">
        <w:rPr>
          <w:b/>
          <w:sz w:val="36"/>
          <w:szCs w:val="36"/>
        </w:rPr>
        <w:t xml:space="preserve">                              </w:t>
      </w:r>
      <w:r w:rsidR="00E13A77">
        <w:rPr>
          <w:b/>
          <w:sz w:val="36"/>
          <w:szCs w:val="36"/>
        </w:rPr>
        <w:t xml:space="preserve"> _____________</w:t>
      </w:r>
      <w:r w:rsidRPr="00A4217A">
        <w:rPr>
          <w:b/>
          <w:sz w:val="36"/>
          <w:szCs w:val="36"/>
        </w:rPr>
        <w:t>____________</w:t>
      </w:r>
      <w:r w:rsidR="00FE587C">
        <w:rPr>
          <w:b/>
          <w:sz w:val="36"/>
          <w:szCs w:val="36"/>
        </w:rPr>
        <w:t>_</w:t>
      </w:r>
    </w:p>
    <w:p w:rsidR="00565BC4" w:rsidRDefault="00565BC4" w:rsidP="00187A43">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565BC4" w:rsidRDefault="00565BC4" w:rsidP="00565BC4">
      <w:pPr>
        <w:spacing w:after="240"/>
        <w:rPr>
          <w:rFonts w:ascii="Arial" w:hAnsi="Arial" w:cs="Arial"/>
          <w:b/>
          <w:bCs/>
          <w:color w:val="000000"/>
          <w:sz w:val="20"/>
          <w:szCs w:val="20"/>
          <w:u w:val="single"/>
        </w:rPr>
      </w:pPr>
    </w:p>
    <w:p w:rsidR="000B18AD" w:rsidRDefault="000B18AD" w:rsidP="004459A0">
      <w:pPr>
        <w:spacing w:after="240"/>
        <w:rPr>
          <w:b/>
          <w:bCs/>
          <w:color w:val="000000"/>
          <w:sz w:val="32"/>
          <w:szCs w:val="32"/>
          <w:u w:val="single"/>
        </w:rPr>
      </w:pPr>
    </w:p>
    <w:p w:rsidR="000B18AD" w:rsidRDefault="00565BC4" w:rsidP="00404A5F">
      <w:pPr>
        <w:spacing w:after="240"/>
        <w:jc w:val="center"/>
        <w:rPr>
          <w:rFonts w:ascii="Arial" w:hAnsi="Arial" w:cs="Arial"/>
          <w:color w:val="000000"/>
        </w:rPr>
      </w:pPr>
      <w:r w:rsidRPr="00E13A77">
        <w:rPr>
          <w:b/>
          <w:bCs/>
          <w:color w:val="000000"/>
          <w:sz w:val="32"/>
          <w:szCs w:val="32"/>
          <w:u w:val="single"/>
        </w:rPr>
        <w:lastRenderedPageBreak/>
        <w:t xml:space="preserve">Responsibility for Chemical Hygiene and Safety </w:t>
      </w:r>
      <w:r w:rsidRPr="00E13A77">
        <w:rPr>
          <w:rFonts w:ascii="Arial" w:hAnsi="Arial" w:cs="Arial"/>
          <w:color w:val="000000"/>
        </w:rPr>
        <w:br/>
      </w:r>
    </w:p>
    <w:p w:rsidR="00404A5F" w:rsidRDefault="00C771E2" w:rsidP="004459A0">
      <w:pPr>
        <w:spacing w:after="240"/>
        <w:rPr>
          <w:b/>
          <w:color w:val="000000"/>
        </w:rPr>
      </w:pPr>
      <w:r>
        <w:rPr>
          <w:color w:val="000000"/>
        </w:rPr>
        <w:t>Laboratory s</w:t>
      </w:r>
      <w:r w:rsidR="00404A5F">
        <w:rPr>
          <w:color w:val="000000"/>
        </w:rPr>
        <w:t xml:space="preserve">afety </w:t>
      </w:r>
      <w:r>
        <w:rPr>
          <w:color w:val="000000"/>
        </w:rPr>
        <w:t>r</w:t>
      </w:r>
      <w:r w:rsidR="000B18AD" w:rsidRPr="000B18AD">
        <w:rPr>
          <w:color w:val="000000"/>
        </w:rPr>
        <w:t>esponsibilities are outlined in Washington State Universit</w:t>
      </w:r>
      <w:r w:rsidR="00404A5F">
        <w:rPr>
          <w:color w:val="000000"/>
        </w:rPr>
        <w:t>y’s</w:t>
      </w:r>
      <w:r w:rsidR="000B18AD" w:rsidRPr="000B18AD">
        <w:rPr>
          <w:color w:val="000000"/>
        </w:rPr>
        <w:t xml:space="preserve"> Labor</w:t>
      </w:r>
      <w:r w:rsidR="0079205D">
        <w:rPr>
          <w:color w:val="000000"/>
        </w:rPr>
        <w:t>atory Safety Manual s</w:t>
      </w:r>
      <w:r w:rsidR="000B18AD">
        <w:rPr>
          <w:color w:val="000000"/>
        </w:rPr>
        <w:t>ection I.</w:t>
      </w:r>
      <w:r w:rsidR="00CE00E1">
        <w:rPr>
          <w:color w:val="000000"/>
        </w:rPr>
        <w:t>D</w:t>
      </w:r>
      <w:r w:rsidR="000B18AD">
        <w:rPr>
          <w:color w:val="000000"/>
        </w:rPr>
        <w:t>. Complete the following information for your Laboratory Specific Chemical Hygiene Plan.</w:t>
      </w:r>
      <w:r w:rsidR="00565BC4" w:rsidRPr="000B18AD">
        <w:rPr>
          <w:color w:val="000000"/>
        </w:rPr>
        <w:br/>
      </w:r>
      <w:r w:rsidR="00565BC4" w:rsidRPr="00565BC4">
        <w:rPr>
          <w:color w:val="000000"/>
        </w:rPr>
        <w:br/>
      </w:r>
      <w:r w:rsidR="00404A5F">
        <w:rPr>
          <w:b/>
          <w:color w:val="000000"/>
        </w:rPr>
        <w:t>P</w:t>
      </w:r>
      <w:r w:rsidR="00565BC4" w:rsidRPr="00A70997">
        <w:rPr>
          <w:b/>
          <w:color w:val="000000"/>
        </w:rPr>
        <w:t>erson responsible for chemical hygiene and the Chemical Hygiene Plan in th</w:t>
      </w:r>
      <w:r w:rsidR="00404A5F">
        <w:rPr>
          <w:b/>
          <w:color w:val="000000"/>
        </w:rPr>
        <w:t>is</w:t>
      </w:r>
      <w:r w:rsidR="00565BC4" w:rsidRPr="00A70997">
        <w:rPr>
          <w:b/>
          <w:color w:val="000000"/>
        </w:rPr>
        <w:t xml:space="preserve"> laboratory</w:t>
      </w:r>
      <w:r>
        <w:rPr>
          <w:b/>
          <w:color w:val="000000"/>
        </w:rPr>
        <w:t xml:space="preserve"> </w:t>
      </w:r>
      <w:r w:rsidR="00404A5F">
        <w:rPr>
          <w:b/>
          <w:color w:val="000000"/>
        </w:rPr>
        <w:t>(</w:t>
      </w:r>
      <w:r w:rsidR="00404A5F" w:rsidRPr="00A70997">
        <w:rPr>
          <w:b/>
          <w:color w:val="000000"/>
        </w:rPr>
        <w:t>Principal Investigator, Faculty Member, or Supervisor</w:t>
      </w:r>
      <w:r w:rsidR="00565BC4" w:rsidRPr="00A70997">
        <w:rPr>
          <w:b/>
          <w:color w:val="000000"/>
        </w:rPr>
        <w:t>):</w:t>
      </w:r>
      <w:r w:rsidR="00565BC4" w:rsidRPr="00565BC4">
        <w:rPr>
          <w:color w:val="000000"/>
        </w:rPr>
        <w:t xml:space="preserve"> </w:t>
      </w:r>
      <w:r w:rsidR="00565BC4" w:rsidRPr="00565BC4">
        <w:rPr>
          <w:color w:val="000000"/>
        </w:rPr>
        <w:br/>
      </w:r>
      <w:r w:rsidR="00565BC4" w:rsidRPr="00565BC4">
        <w:rPr>
          <w:color w:val="000000"/>
        </w:rPr>
        <w:br/>
        <w:t xml:space="preserve">_____________________________________________________________________________ </w:t>
      </w:r>
      <w:r w:rsidR="00565BC4" w:rsidRPr="00565BC4">
        <w:rPr>
          <w:color w:val="000000"/>
        </w:rPr>
        <w:br/>
      </w:r>
      <w:r w:rsidR="00404A5F">
        <w:rPr>
          <w:color w:val="000000"/>
        </w:rPr>
        <w:t>Name                                                                                                Title</w:t>
      </w:r>
      <w:r w:rsidR="00565BC4" w:rsidRPr="00565BC4">
        <w:rPr>
          <w:color w:val="000000"/>
        </w:rPr>
        <w:br/>
      </w:r>
    </w:p>
    <w:p w:rsidR="00565BC4" w:rsidRPr="00565BC4" w:rsidRDefault="00565BC4" w:rsidP="004459A0">
      <w:pPr>
        <w:spacing w:after="240"/>
        <w:rPr>
          <w:color w:val="000000"/>
        </w:rPr>
      </w:pPr>
      <w:r w:rsidRPr="00A70997">
        <w:rPr>
          <w:b/>
          <w:color w:val="000000"/>
        </w:rPr>
        <w:t>Room(s)</w:t>
      </w:r>
      <w:hyperlink w:anchor="FOOTNOTE-II.E" w:history="1">
        <w:r w:rsidRPr="00A70997">
          <w:rPr>
            <w:rStyle w:val="Hyperlink"/>
            <w:rFonts w:ascii="Times New Roman" w:hAnsi="Times New Roman" w:cs="Times New Roman"/>
            <w:b w:val="0"/>
            <w:vertAlign w:val="superscript"/>
          </w:rPr>
          <w:t>1</w:t>
        </w:r>
      </w:hyperlink>
      <w:r w:rsidRPr="00A70997">
        <w:rPr>
          <w:b/>
          <w:color w:val="000000"/>
        </w:rPr>
        <w:t xml:space="preserve"> covered by this plan:</w:t>
      </w:r>
      <w:r w:rsidRPr="00565BC4">
        <w:rPr>
          <w:color w:val="000000"/>
        </w:rPr>
        <w:br/>
      </w:r>
      <w:r w:rsidRPr="00565BC4">
        <w:rPr>
          <w:color w:val="000000"/>
        </w:rPr>
        <w:br/>
        <w:t xml:space="preserve">______________________________________________________________________________ </w:t>
      </w:r>
      <w:r w:rsidRPr="00565BC4">
        <w:rPr>
          <w:color w:val="000000"/>
        </w:rPr>
        <w:br/>
      </w:r>
      <w:r w:rsidRPr="00565BC4">
        <w:rPr>
          <w:color w:val="000000"/>
        </w:rPr>
        <w:br/>
        <w:t xml:space="preserve">______________________________________________________________________________ </w:t>
      </w:r>
      <w:r w:rsidRPr="00565BC4">
        <w:rPr>
          <w:color w:val="000000"/>
        </w:rPr>
        <w:br/>
      </w:r>
      <w:r w:rsidRPr="00565BC4">
        <w:rPr>
          <w:color w:val="000000"/>
        </w:rPr>
        <w:br/>
      </w:r>
      <w:r w:rsidRPr="00A70997">
        <w:rPr>
          <w:b/>
          <w:color w:val="000000"/>
        </w:rPr>
        <w:t>Implementation Date:</w:t>
      </w:r>
      <w:r w:rsidRPr="00565BC4">
        <w:rPr>
          <w:color w:val="000000"/>
        </w:rPr>
        <w:t>___________________________________________</w:t>
      </w:r>
    </w:p>
    <w:p w:rsidR="00565BC4" w:rsidRPr="00565BC4" w:rsidRDefault="00565BC4" w:rsidP="00565BC4">
      <w:pPr>
        <w:pStyle w:val="NormalWeb"/>
        <w:spacing w:after="240" w:afterAutospacing="0"/>
        <w:rPr>
          <w:color w:val="000000"/>
        </w:rPr>
      </w:pPr>
      <w:r w:rsidRPr="00A70997">
        <w:rPr>
          <w:b/>
          <w:color w:val="000000"/>
        </w:rPr>
        <w:t>Annual Review Dates:</w:t>
      </w:r>
      <w:r w:rsidRPr="00565BC4">
        <w:rPr>
          <w:color w:val="000000"/>
        </w:rPr>
        <w:t xml:space="preserve">___________________________________________ </w:t>
      </w:r>
      <w:r w:rsidRPr="00565BC4">
        <w:rPr>
          <w:color w:val="000000"/>
        </w:rPr>
        <w:br/>
      </w:r>
      <w:r w:rsidRPr="00565BC4">
        <w:rPr>
          <w:color w:val="000000"/>
        </w:rPr>
        <w:br/>
        <w:t xml:space="preserve">_______________________________________________________________ </w:t>
      </w:r>
      <w:r w:rsidRPr="00565BC4">
        <w:rPr>
          <w:color w:val="000000"/>
        </w:rPr>
        <w:br/>
      </w:r>
      <w:r w:rsidRPr="00565BC4">
        <w:rPr>
          <w:color w:val="000000"/>
        </w:rPr>
        <w:br/>
        <w:t xml:space="preserve">_______________________________________________________________ </w:t>
      </w:r>
      <w:r w:rsidRPr="00565BC4">
        <w:rPr>
          <w:color w:val="000000"/>
        </w:rPr>
        <w:br/>
      </w:r>
      <w:r w:rsidRPr="00565BC4">
        <w:rPr>
          <w:color w:val="000000"/>
        </w:rPr>
        <w:br/>
        <w:t xml:space="preserve">_______________________________________________________________ </w:t>
      </w:r>
      <w:r w:rsidRPr="00565BC4">
        <w:rPr>
          <w:color w:val="000000"/>
        </w:rPr>
        <w:br/>
      </w:r>
      <w:r w:rsidRPr="00565BC4">
        <w:rPr>
          <w:color w:val="000000"/>
        </w:rPr>
        <w:br/>
      </w:r>
      <w:r w:rsidRPr="00565BC4">
        <w:rPr>
          <w:color w:val="000000"/>
        </w:rPr>
        <w:br/>
      </w:r>
    </w:p>
    <w:p w:rsidR="000020B5" w:rsidRPr="00565BC4" w:rsidRDefault="00565BC4" w:rsidP="00565BC4">
      <w:pPr>
        <w:rPr>
          <w:b/>
          <w:bCs/>
          <w:color w:val="0000FF"/>
        </w:rPr>
      </w:pPr>
      <w:bookmarkStart w:id="0" w:name="FOOTNOTE-II.E"/>
      <w:r w:rsidRPr="00565BC4">
        <w:rPr>
          <w:color w:val="990033"/>
          <w:vertAlign w:val="superscript"/>
        </w:rPr>
        <w:t>1</w:t>
      </w:r>
      <w:bookmarkEnd w:id="0"/>
      <w:r w:rsidRPr="00565BC4">
        <w:rPr>
          <w:color w:val="0000FF"/>
        </w:rPr>
        <w:t xml:space="preserve"> </w:t>
      </w:r>
      <w:r w:rsidRPr="00565BC4">
        <w:rPr>
          <w:b/>
          <w:bCs/>
          <w:color w:val="0000FF"/>
        </w:rPr>
        <w:t>The room(s) for which the Chemical Hygiene Plan is written must be a</w:t>
      </w:r>
      <w:r w:rsidR="002D6766">
        <w:rPr>
          <w:b/>
          <w:bCs/>
          <w:color w:val="0000FF"/>
        </w:rPr>
        <w:t>d</w:t>
      </w:r>
      <w:r w:rsidRPr="00565BC4">
        <w:rPr>
          <w:b/>
          <w:bCs/>
          <w:color w:val="0000FF"/>
        </w:rPr>
        <w:t xml:space="preserve">joining rooms, a single room, or an area within a room as long as the Plan is accessible to all laboratory staff at any time, day or night. </w:t>
      </w: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65BC4" w:rsidRDefault="00565BC4" w:rsidP="00565BC4">
      <w:pPr>
        <w:rPr>
          <w:rFonts w:ascii="Arial" w:hAnsi="Arial" w:cs="Arial"/>
          <w:b/>
          <w:bCs/>
          <w:color w:val="0000FF"/>
          <w:sz w:val="15"/>
          <w:szCs w:val="15"/>
        </w:rPr>
      </w:pPr>
    </w:p>
    <w:p w:rsidR="00521337" w:rsidRDefault="00521337" w:rsidP="009341F2">
      <w:pPr>
        <w:jc w:val="center"/>
        <w:rPr>
          <w:b/>
          <w:sz w:val="32"/>
          <w:szCs w:val="32"/>
          <w:u w:val="single"/>
        </w:rPr>
      </w:pPr>
    </w:p>
    <w:p w:rsidR="00521337" w:rsidRDefault="00521337" w:rsidP="009341F2">
      <w:pPr>
        <w:jc w:val="center"/>
        <w:rPr>
          <w:b/>
          <w:sz w:val="32"/>
          <w:szCs w:val="32"/>
          <w:u w:val="single"/>
        </w:rPr>
      </w:pPr>
    </w:p>
    <w:p w:rsidR="004459A0" w:rsidRDefault="004459A0" w:rsidP="009341F2">
      <w:pPr>
        <w:jc w:val="center"/>
        <w:rPr>
          <w:b/>
          <w:sz w:val="32"/>
          <w:szCs w:val="32"/>
          <w:u w:val="single"/>
        </w:rPr>
      </w:pPr>
    </w:p>
    <w:p w:rsidR="004459A0" w:rsidRDefault="004459A0" w:rsidP="009341F2">
      <w:pPr>
        <w:jc w:val="center"/>
        <w:rPr>
          <w:b/>
          <w:sz w:val="32"/>
          <w:szCs w:val="32"/>
          <w:u w:val="single"/>
        </w:rPr>
      </w:pPr>
    </w:p>
    <w:p w:rsidR="000D2BB9" w:rsidRPr="00E13A77" w:rsidRDefault="000D2BB9" w:rsidP="009341F2">
      <w:pPr>
        <w:jc w:val="center"/>
        <w:rPr>
          <w:b/>
          <w:sz w:val="32"/>
          <w:szCs w:val="32"/>
          <w:u w:val="single"/>
        </w:rPr>
      </w:pPr>
      <w:r w:rsidRPr="00E13A77">
        <w:rPr>
          <w:b/>
          <w:sz w:val="32"/>
          <w:szCs w:val="32"/>
          <w:u w:val="single"/>
        </w:rPr>
        <w:lastRenderedPageBreak/>
        <w:t>Chemical Purchasing, Storage, and Dispensing</w:t>
      </w:r>
    </w:p>
    <w:p w:rsidR="000D2BB9" w:rsidRDefault="000D2BB9" w:rsidP="00565BC4"/>
    <w:p w:rsidR="000B18AD" w:rsidRDefault="00CD4069" w:rsidP="00565BC4">
      <w:r>
        <w:t xml:space="preserve">Chemicals at Washington State University are generally purchased through </w:t>
      </w:r>
      <w:r w:rsidR="00404A5F">
        <w:t>University</w:t>
      </w:r>
      <w:r>
        <w:t xml:space="preserve"> Stores and distributed by Central Receiving. </w:t>
      </w:r>
      <w:r w:rsidR="00A70997">
        <w:t>See Laboratory Safety Manual section II.B for further information.</w:t>
      </w:r>
      <w:r>
        <w:t xml:space="preserve"> </w:t>
      </w:r>
    </w:p>
    <w:p w:rsidR="00A70997" w:rsidRDefault="00A70997" w:rsidP="00565BC4">
      <w:pPr>
        <w:rPr>
          <w:b/>
        </w:rPr>
      </w:pPr>
    </w:p>
    <w:p w:rsidR="00862489" w:rsidRPr="008B4978" w:rsidRDefault="00862489" w:rsidP="00565BC4">
      <w:pPr>
        <w:rPr>
          <w:rFonts w:ascii="Arial" w:hAnsi="Arial" w:cs="Arial"/>
          <w:b/>
          <w:sz w:val="28"/>
          <w:szCs w:val="28"/>
        </w:rPr>
      </w:pPr>
      <w:r w:rsidRPr="008B4978">
        <w:rPr>
          <w:rFonts w:ascii="Arial" w:hAnsi="Arial" w:cs="Arial"/>
          <w:b/>
          <w:sz w:val="28"/>
          <w:szCs w:val="28"/>
        </w:rPr>
        <w:t>Purchasing</w:t>
      </w:r>
    </w:p>
    <w:p w:rsidR="00862489" w:rsidRDefault="00862489" w:rsidP="00565BC4">
      <w:pPr>
        <w:rPr>
          <w:b/>
        </w:rPr>
      </w:pPr>
    </w:p>
    <w:p w:rsidR="000D2BB9" w:rsidRPr="000B18AD" w:rsidRDefault="00CD4069" w:rsidP="00565BC4">
      <w:pPr>
        <w:rPr>
          <w:b/>
        </w:rPr>
      </w:pPr>
      <w:r w:rsidRPr="000B18AD">
        <w:rPr>
          <w:b/>
        </w:rPr>
        <w:t xml:space="preserve">Chemicals delivered by </w:t>
      </w:r>
      <w:r w:rsidR="00404A5F">
        <w:rPr>
          <w:b/>
        </w:rPr>
        <w:t>University</w:t>
      </w:r>
      <w:r w:rsidRPr="000B18AD">
        <w:rPr>
          <w:b/>
        </w:rPr>
        <w:t xml:space="preserve"> Stores will be delivered to</w:t>
      </w:r>
      <w:r w:rsidR="000D2BB9" w:rsidRPr="000B18AD">
        <w:rPr>
          <w:b/>
        </w:rPr>
        <w:t xml:space="preserve"> (location):</w:t>
      </w:r>
    </w:p>
    <w:p w:rsidR="000D2BB9" w:rsidRDefault="000D2BB9" w:rsidP="00565BC4"/>
    <w:p w:rsidR="000D2BB9" w:rsidRDefault="000D2BB9" w:rsidP="00565BC4">
      <w:r>
        <w:t>____________________________________________________________________________</w:t>
      </w:r>
    </w:p>
    <w:p w:rsidR="000D2BB9" w:rsidRDefault="000D2BB9" w:rsidP="00565BC4"/>
    <w:p w:rsidR="000D2BB9" w:rsidRDefault="000D2BB9" w:rsidP="00565BC4">
      <w:r>
        <w:t>____________________________________________________________________________</w:t>
      </w:r>
    </w:p>
    <w:p w:rsidR="00A70997" w:rsidRDefault="00A70997" w:rsidP="00565BC4"/>
    <w:p w:rsidR="00CD4069" w:rsidRDefault="00CD4069" w:rsidP="00565BC4">
      <w:r>
        <w:t xml:space="preserve">If chemicals are procured from </w:t>
      </w:r>
      <w:r w:rsidR="003633BB">
        <w:t xml:space="preserve">vendors other than </w:t>
      </w:r>
      <w:r>
        <w:t>University</w:t>
      </w:r>
      <w:r w:rsidR="003633BB">
        <w:t xml:space="preserve"> Stores</w:t>
      </w:r>
      <w:r>
        <w:t xml:space="preserve"> then special provisions may apply. If you will receive chemicals through an alternative method (following WSU Purchasing Policies) please describe it below.</w:t>
      </w:r>
    </w:p>
    <w:p w:rsidR="00A70997" w:rsidRDefault="00A70997" w:rsidP="00565BC4">
      <w:pPr>
        <w:rPr>
          <w:b/>
        </w:rPr>
      </w:pPr>
    </w:p>
    <w:p w:rsidR="000D2BB9" w:rsidRPr="000B18AD" w:rsidRDefault="003633BB" w:rsidP="00565BC4">
      <w:pPr>
        <w:rPr>
          <w:b/>
        </w:rPr>
      </w:pPr>
      <w:r>
        <w:rPr>
          <w:b/>
        </w:rPr>
        <w:t>____________________________________________________________________________</w:t>
      </w:r>
    </w:p>
    <w:p w:rsidR="000D2BB9" w:rsidRDefault="000D2BB9" w:rsidP="00565BC4"/>
    <w:p w:rsidR="000D2BB9" w:rsidRDefault="000D2BB9" w:rsidP="00565BC4">
      <w:r>
        <w:t>____________________________________________________________________________</w:t>
      </w:r>
    </w:p>
    <w:p w:rsidR="009A7C71" w:rsidRDefault="009A7C71" w:rsidP="009A7C71"/>
    <w:p w:rsidR="009A7C71" w:rsidRDefault="009A7C71" w:rsidP="009A7C71">
      <w:r>
        <w:t xml:space="preserve">Some chemicals may require prior approval from the department or laboratory before their purchase due to specialized hazards, storage, or use requirements. </w:t>
      </w:r>
    </w:p>
    <w:p w:rsidR="009A7C71" w:rsidRDefault="009A7C71" w:rsidP="009A7C71"/>
    <w:p w:rsidR="009A7C71" w:rsidRPr="000B18AD" w:rsidRDefault="009A7C71" w:rsidP="009A7C71">
      <w:pPr>
        <w:rPr>
          <w:b/>
        </w:rPr>
      </w:pPr>
      <w:r w:rsidRPr="000B18AD">
        <w:rPr>
          <w:b/>
        </w:rPr>
        <w:t xml:space="preserve">List any chemical that requires prior departmental and/or laboratory approval for purchase. </w:t>
      </w:r>
    </w:p>
    <w:p w:rsidR="009A7C71" w:rsidRDefault="009A7C71" w:rsidP="009A7C71"/>
    <w:p w:rsidR="009A7C71" w:rsidRDefault="009A7C71" w:rsidP="009A7C71">
      <w:r>
        <w:t>______________________________     _____________________________</w:t>
      </w:r>
    </w:p>
    <w:p w:rsidR="009A7C71" w:rsidRDefault="009A7C71" w:rsidP="009A7C71"/>
    <w:p w:rsidR="009A7C71" w:rsidRDefault="009A7C71" w:rsidP="009A7C71">
      <w:r>
        <w:t>______________________________     _____________________________</w:t>
      </w:r>
    </w:p>
    <w:p w:rsidR="009A7C71" w:rsidRDefault="009A7C71" w:rsidP="009A7C71"/>
    <w:p w:rsidR="009A7C71" w:rsidRDefault="009A7C71" w:rsidP="009A7C71">
      <w:r>
        <w:t>______________________________    ______________________________</w:t>
      </w:r>
    </w:p>
    <w:p w:rsidR="00A70997" w:rsidRDefault="00A70997" w:rsidP="00565BC4">
      <w:pPr>
        <w:rPr>
          <w:b/>
        </w:rPr>
      </w:pPr>
    </w:p>
    <w:p w:rsidR="00862489" w:rsidRDefault="00862489" w:rsidP="00565BC4">
      <w:pPr>
        <w:rPr>
          <w:b/>
        </w:rPr>
      </w:pPr>
    </w:p>
    <w:p w:rsidR="00862489" w:rsidRPr="008B4978" w:rsidRDefault="00862489" w:rsidP="00565BC4">
      <w:pPr>
        <w:rPr>
          <w:rFonts w:ascii="Arial" w:hAnsi="Arial" w:cs="Arial"/>
          <w:b/>
          <w:sz w:val="28"/>
          <w:szCs w:val="28"/>
        </w:rPr>
      </w:pPr>
      <w:r w:rsidRPr="008B4978">
        <w:rPr>
          <w:rFonts w:ascii="Arial" w:hAnsi="Arial" w:cs="Arial"/>
          <w:b/>
          <w:sz w:val="28"/>
          <w:szCs w:val="28"/>
        </w:rPr>
        <w:t>Storage</w:t>
      </w:r>
    </w:p>
    <w:p w:rsidR="00862489" w:rsidRPr="00862489" w:rsidRDefault="00862489" w:rsidP="00565BC4">
      <w:pPr>
        <w:rPr>
          <w:b/>
          <w:i/>
          <w:sz w:val="32"/>
          <w:szCs w:val="32"/>
        </w:rPr>
      </w:pPr>
    </w:p>
    <w:p w:rsidR="00862489" w:rsidRPr="000B18AD" w:rsidRDefault="00862489" w:rsidP="00862489">
      <w:pPr>
        <w:rPr>
          <w:b/>
        </w:rPr>
      </w:pPr>
      <w:r>
        <w:rPr>
          <w:b/>
        </w:rPr>
        <w:t xml:space="preserve">Person who can accept chemicals </w:t>
      </w:r>
      <w:r w:rsidR="009A7C71">
        <w:rPr>
          <w:b/>
        </w:rPr>
        <w:t xml:space="preserve">and is responsible for the storage of the chemicals </w:t>
      </w:r>
      <w:r>
        <w:rPr>
          <w:b/>
        </w:rPr>
        <w:t>for this Laboratory (name and title)</w:t>
      </w:r>
      <w:r w:rsidRPr="000B18AD">
        <w:rPr>
          <w:b/>
        </w:rPr>
        <w:t xml:space="preserve">: </w:t>
      </w:r>
    </w:p>
    <w:p w:rsidR="00862489" w:rsidRDefault="00862489" w:rsidP="00862489"/>
    <w:p w:rsidR="00862489" w:rsidRPr="000D2BB9" w:rsidRDefault="00862489" w:rsidP="00862489">
      <w:r w:rsidRPr="000D2BB9">
        <w:t>________________________________________</w:t>
      </w:r>
      <w:r>
        <w:t>___________________________________</w:t>
      </w:r>
    </w:p>
    <w:p w:rsidR="008B4978" w:rsidRDefault="008B4978" w:rsidP="00FE587C">
      <w:pPr>
        <w:rPr>
          <w:rFonts w:ascii="Arial" w:hAnsi="Arial" w:cs="Arial"/>
          <w:b/>
          <w:sz w:val="28"/>
          <w:szCs w:val="28"/>
        </w:rPr>
      </w:pPr>
    </w:p>
    <w:p w:rsidR="003633BB" w:rsidRDefault="003633BB" w:rsidP="00FE587C">
      <w:pPr>
        <w:rPr>
          <w:rFonts w:ascii="Arial" w:hAnsi="Arial" w:cs="Arial"/>
          <w:b/>
          <w:sz w:val="28"/>
          <w:szCs w:val="28"/>
        </w:rPr>
      </w:pPr>
    </w:p>
    <w:p w:rsidR="003633BB" w:rsidRDefault="003633BB" w:rsidP="00FE587C">
      <w:pPr>
        <w:rPr>
          <w:rFonts w:ascii="Arial" w:hAnsi="Arial" w:cs="Arial"/>
          <w:b/>
          <w:sz w:val="28"/>
          <w:szCs w:val="28"/>
        </w:rPr>
      </w:pPr>
    </w:p>
    <w:p w:rsidR="003633BB" w:rsidRDefault="003633BB" w:rsidP="00FE587C">
      <w:pPr>
        <w:rPr>
          <w:rFonts w:ascii="Arial" w:hAnsi="Arial" w:cs="Arial"/>
          <w:b/>
          <w:sz w:val="28"/>
          <w:szCs w:val="28"/>
        </w:rPr>
      </w:pPr>
    </w:p>
    <w:p w:rsidR="00FE587C" w:rsidRPr="008B4978" w:rsidRDefault="00FE587C" w:rsidP="00FE587C">
      <w:pPr>
        <w:rPr>
          <w:rFonts w:ascii="Arial" w:hAnsi="Arial" w:cs="Arial"/>
          <w:b/>
          <w:i/>
          <w:sz w:val="28"/>
          <w:szCs w:val="28"/>
        </w:rPr>
      </w:pPr>
      <w:r w:rsidRPr="008B4978">
        <w:rPr>
          <w:rFonts w:ascii="Arial" w:hAnsi="Arial" w:cs="Arial"/>
          <w:b/>
          <w:sz w:val="28"/>
          <w:szCs w:val="28"/>
        </w:rPr>
        <w:lastRenderedPageBreak/>
        <w:t>Dispensing</w:t>
      </w:r>
    </w:p>
    <w:p w:rsidR="00862489" w:rsidRDefault="00862489" w:rsidP="00565BC4"/>
    <w:p w:rsidR="000B18AD" w:rsidRDefault="00397841" w:rsidP="00565BC4">
      <w:r>
        <w:t>Generally, chemicals are delivered to</w:t>
      </w:r>
      <w:r w:rsidR="003633BB">
        <w:t>, dispensed from, and used within, the same laboratory.</w:t>
      </w:r>
      <w:r>
        <w:t xml:space="preserve"> </w:t>
      </w:r>
      <w:r w:rsidR="00CD4069">
        <w:t xml:space="preserve">  </w:t>
      </w:r>
    </w:p>
    <w:p w:rsidR="000B18AD" w:rsidRDefault="000B18AD" w:rsidP="00565BC4"/>
    <w:p w:rsidR="000D2BB9" w:rsidRDefault="00CD4069" w:rsidP="00565BC4">
      <w:r>
        <w:t xml:space="preserve">If chemicals will be stored in another location and dispensed </w:t>
      </w:r>
      <w:r w:rsidR="009A7C71">
        <w:t xml:space="preserve">or picked up </w:t>
      </w:r>
      <w:r>
        <w:t xml:space="preserve">for use in the laboratory, </w:t>
      </w:r>
      <w:r w:rsidRPr="000B18AD">
        <w:rPr>
          <w:b/>
        </w:rPr>
        <w:t>describe the locations of the storage and dispensing of the chemical</w:t>
      </w:r>
      <w:r w:rsidR="003633BB">
        <w:rPr>
          <w:b/>
        </w:rPr>
        <w:t>s</w:t>
      </w:r>
      <w:r w:rsidR="00404A5F">
        <w:rPr>
          <w:b/>
        </w:rPr>
        <w:t xml:space="preserve"> below</w:t>
      </w:r>
      <w:r w:rsidR="000B18AD" w:rsidRPr="000B18AD">
        <w:rPr>
          <w:b/>
        </w:rPr>
        <w:t>.</w:t>
      </w:r>
    </w:p>
    <w:p w:rsidR="007036F3" w:rsidRDefault="007036F3" w:rsidP="00565BC4"/>
    <w:p w:rsidR="000D2BB9" w:rsidRDefault="000D2BB9" w:rsidP="00565BC4">
      <w:r>
        <w:t>____________________________________________________________________________</w:t>
      </w:r>
    </w:p>
    <w:p w:rsidR="000D2BB9" w:rsidRDefault="000D2BB9" w:rsidP="00565BC4"/>
    <w:p w:rsidR="000D2BB9" w:rsidRDefault="000D2BB9" w:rsidP="00565BC4">
      <w:r>
        <w:t>____________________________________________________________________________</w:t>
      </w:r>
    </w:p>
    <w:p w:rsidR="00A70997" w:rsidRDefault="00A70997" w:rsidP="00565BC4"/>
    <w:p w:rsidR="00A70997" w:rsidRDefault="00A70997" w:rsidP="00565BC4">
      <w:pPr>
        <w:rPr>
          <w:b/>
        </w:rPr>
      </w:pPr>
    </w:p>
    <w:p w:rsidR="00E14399" w:rsidRDefault="00E14399" w:rsidP="00565BC4">
      <w:pPr>
        <w:rPr>
          <w:b/>
        </w:rPr>
      </w:pPr>
    </w:p>
    <w:p w:rsidR="00E14399" w:rsidRDefault="00E14399" w:rsidP="00832341">
      <w:pPr>
        <w:jc w:val="center"/>
        <w:rPr>
          <w:b/>
          <w:sz w:val="32"/>
          <w:szCs w:val="32"/>
          <w:u w:val="single"/>
        </w:rPr>
      </w:pPr>
    </w:p>
    <w:p w:rsidR="009A7C71" w:rsidRDefault="009A7C71" w:rsidP="00832341">
      <w:pPr>
        <w:jc w:val="center"/>
        <w:rPr>
          <w:b/>
          <w:sz w:val="32"/>
          <w:szCs w:val="32"/>
          <w:u w:val="single"/>
        </w:rPr>
      </w:pPr>
    </w:p>
    <w:p w:rsidR="009A7C71" w:rsidRDefault="009A7C71" w:rsidP="00832341">
      <w:pPr>
        <w:jc w:val="center"/>
        <w:rPr>
          <w:b/>
          <w:sz w:val="32"/>
          <w:szCs w:val="32"/>
          <w:u w:val="single"/>
        </w:rPr>
      </w:pPr>
    </w:p>
    <w:p w:rsidR="009A7C71" w:rsidRDefault="009A7C71" w:rsidP="00832341">
      <w:pPr>
        <w:jc w:val="center"/>
        <w:rPr>
          <w:b/>
          <w:sz w:val="32"/>
          <w:szCs w:val="32"/>
          <w:u w:val="single"/>
        </w:rPr>
      </w:pPr>
    </w:p>
    <w:p w:rsidR="009A7C71" w:rsidRDefault="009A7C71" w:rsidP="00832341">
      <w:pPr>
        <w:jc w:val="center"/>
        <w:rPr>
          <w:b/>
          <w:sz w:val="32"/>
          <w:szCs w:val="32"/>
          <w:u w:val="single"/>
        </w:rPr>
      </w:pPr>
    </w:p>
    <w:p w:rsidR="009A7C71" w:rsidRDefault="009A7C71"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E14399" w:rsidRDefault="00E14399" w:rsidP="00832341">
      <w:pPr>
        <w:jc w:val="center"/>
        <w:rPr>
          <w:b/>
          <w:sz w:val="32"/>
          <w:szCs w:val="32"/>
          <w:u w:val="single"/>
        </w:rPr>
      </w:pPr>
    </w:p>
    <w:p w:rsidR="00FA686D" w:rsidRDefault="00FA686D" w:rsidP="00832341">
      <w:pPr>
        <w:jc w:val="center"/>
        <w:rPr>
          <w:b/>
          <w:sz w:val="32"/>
          <w:szCs w:val="32"/>
          <w:u w:val="single"/>
        </w:rPr>
      </w:pPr>
    </w:p>
    <w:p w:rsidR="003633BB" w:rsidRDefault="003633BB" w:rsidP="00832341">
      <w:pPr>
        <w:jc w:val="center"/>
        <w:rPr>
          <w:b/>
          <w:sz w:val="32"/>
          <w:szCs w:val="32"/>
          <w:u w:val="single"/>
        </w:rPr>
      </w:pPr>
    </w:p>
    <w:p w:rsidR="00832341" w:rsidRPr="00E13A77" w:rsidRDefault="00832341" w:rsidP="00832341">
      <w:pPr>
        <w:jc w:val="center"/>
        <w:rPr>
          <w:b/>
          <w:sz w:val="32"/>
          <w:szCs w:val="32"/>
          <w:u w:val="single"/>
        </w:rPr>
      </w:pPr>
      <w:r w:rsidRPr="00E13A77">
        <w:rPr>
          <w:b/>
          <w:sz w:val="32"/>
          <w:szCs w:val="32"/>
          <w:u w:val="single"/>
        </w:rPr>
        <w:lastRenderedPageBreak/>
        <w:t>Secondary Labeling System</w:t>
      </w:r>
    </w:p>
    <w:p w:rsidR="00832341" w:rsidRDefault="00832341" w:rsidP="00565BC4"/>
    <w:p w:rsidR="00C92F8F" w:rsidRDefault="00C92F8F" w:rsidP="00565BC4">
      <w:r>
        <w:t xml:space="preserve">The primary labeling for </w:t>
      </w:r>
      <w:r w:rsidR="00253544">
        <w:t xml:space="preserve">chemical containers </w:t>
      </w:r>
      <w:r>
        <w:t xml:space="preserve">is the </w:t>
      </w:r>
      <w:r w:rsidR="00253544">
        <w:t>original m</w:t>
      </w:r>
      <w:r w:rsidR="007036F3">
        <w:t>anufacturers</w:t>
      </w:r>
      <w:r w:rsidR="008B4978">
        <w:t>’</w:t>
      </w:r>
      <w:r w:rsidR="007036F3">
        <w:t xml:space="preserve"> labeling</w:t>
      </w:r>
      <w:r>
        <w:t xml:space="preserve"> system.</w:t>
      </w:r>
    </w:p>
    <w:p w:rsidR="00C92F8F" w:rsidRDefault="00C92F8F" w:rsidP="00565BC4"/>
    <w:p w:rsidR="00E14399" w:rsidRDefault="007036F3" w:rsidP="00565BC4">
      <w:r>
        <w:t xml:space="preserve">Secondary containers filled from the </w:t>
      </w:r>
      <w:r w:rsidR="00253544">
        <w:t>primary</w:t>
      </w:r>
      <w:r>
        <w:t xml:space="preserve"> chemical container require label</w:t>
      </w:r>
      <w:r w:rsidR="00253544">
        <w:t xml:space="preserve">s </w:t>
      </w:r>
      <w:r>
        <w:t xml:space="preserve">so that occupants will be aware of the contents of the container.  </w:t>
      </w:r>
      <w:r w:rsidR="002B203D">
        <w:t>WSU’s Labor</w:t>
      </w:r>
      <w:r w:rsidR="0079205D">
        <w:t>atory Safety Manual s</w:t>
      </w:r>
      <w:r w:rsidR="00CE00E1">
        <w:t>ection II.H</w:t>
      </w:r>
      <w:r w:rsidR="002B203D">
        <w:t xml:space="preserve"> provides complete information on labeling requirements.</w:t>
      </w:r>
    </w:p>
    <w:p w:rsidR="00E14399" w:rsidRDefault="00E14399" w:rsidP="00565BC4"/>
    <w:p w:rsidR="00565BC4" w:rsidRDefault="00E14399" w:rsidP="00565BC4">
      <w:r>
        <w:t>S</w:t>
      </w:r>
      <w:r w:rsidR="007036F3">
        <w:t>econdary containers are required to be labeled with:</w:t>
      </w:r>
    </w:p>
    <w:p w:rsidR="007036F3" w:rsidRDefault="007036F3" w:rsidP="00565BC4"/>
    <w:p w:rsidR="002B203D" w:rsidRPr="002B203D" w:rsidRDefault="007036F3" w:rsidP="002B203D">
      <w:pPr>
        <w:pStyle w:val="ListParagraph"/>
        <w:numPr>
          <w:ilvl w:val="0"/>
          <w:numId w:val="4"/>
        </w:numPr>
        <w:rPr>
          <w:rFonts w:ascii="Times New Roman" w:hAnsi="Times New Roman" w:cs="Times New Roman"/>
        </w:rPr>
      </w:pPr>
      <w:r w:rsidRPr="002B203D">
        <w:rPr>
          <w:rFonts w:ascii="Times New Roman" w:hAnsi="Times New Roman" w:cs="Times New Roman"/>
        </w:rPr>
        <w:t xml:space="preserve">chemical </w:t>
      </w:r>
      <w:r w:rsidR="002B203D">
        <w:rPr>
          <w:rFonts w:ascii="Times New Roman" w:hAnsi="Times New Roman" w:cs="Times New Roman"/>
        </w:rPr>
        <w:t xml:space="preserve">or common name </w:t>
      </w:r>
      <w:r w:rsidRPr="002B203D">
        <w:rPr>
          <w:rFonts w:ascii="Times New Roman" w:hAnsi="Times New Roman" w:cs="Times New Roman"/>
        </w:rPr>
        <w:t xml:space="preserve"> </w:t>
      </w:r>
    </w:p>
    <w:p w:rsidR="002B203D" w:rsidRPr="002B203D" w:rsidRDefault="007036F3" w:rsidP="002B203D">
      <w:pPr>
        <w:pStyle w:val="ListParagraph"/>
        <w:numPr>
          <w:ilvl w:val="0"/>
          <w:numId w:val="4"/>
        </w:numPr>
        <w:rPr>
          <w:rFonts w:ascii="Times New Roman" w:hAnsi="Times New Roman" w:cs="Times New Roman"/>
        </w:rPr>
      </w:pPr>
      <w:r w:rsidRPr="002B203D">
        <w:rPr>
          <w:rFonts w:ascii="Times New Roman" w:hAnsi="Times New Roman" w:cs="Times New Roman"/>
        </w:rPr>
        <w:t xml:space="preserve">hazard </w:t>
      </w:r>
      <w:r w:rsidR="005241B6">
        <w:rPr>
          <w:rFonts w:ascii="Times New Roman" w:hAnsi="Times New Roman" w:cs="Times New Roman"/>
        </w:rPr>
        <w:t>warning</w:t>
      </w:r>
      <w:r w:rsidR="00253544">
        <w:rPr>
          <w:rFonts w:ascii="Times New Roman" w:hAnsi="Times New Roman" w:cs="Times New Roman"/>
        </w:rPr>
        <w:t xml:space="preserve"> </w:t>
      </w:r>
      <w:r w:rsidR="00E14399" w:rsidRPr="002B203D">
        <w:rPr>
          <w:rFonts w:ascii="Times New Roman" w:hAnsi="Times New Roman" w:cs="Times New Roman"/>
        </w:rPr>
        <w:t xml:space="preserve"> (HMIS system or equivalent)</w:t>
      </w:r>
      <w:r w:rsidRPr="002B203D">
        <w:rPr>
          <w:rFonts w:ascii="Times New Roman" w:hAnsi="Times New Roman" w:cs="Times New Roman"/>
        </w:rPr>
        <w:t xml:space="preserve"> </w:t>
      </w:r>
    </w:p>
    <w:p w:rsidR="007036F3" w:rsidRDefault="007036F3" w:rsidP="00565BC4"/>
    <w:p w:rsidR="007036F3" w:rsidRPr="000C2F5F" w:rsidRDefault="007036F3" w:rsidP="00565BC4">
      <w:pPr>
        <w:rPr>
          <w:b/>
        </w:rPr>
      </w:pPr>
      <w:r w:rsidRPr="000C2F5F">
        <w:rPr>
          <w:b/>
        </w:rPr>
        <w:t xml:space="preserve">If an alternative method of labeling </w:t>
      </w:r>
      <w:r w:rsidR="0079205D">
        <w:rPr>
          <w:b/>
        </w:rPr>
        <w:t xml:space="preserve">(tags, shelf labels, etc.) </w:t>
      </w:r>
      <w:r w:rsidRPr="000C2F5F">
        <w:rPr>
          <w:b/>
        </w:rPr>
        <w:t>is used please describe it below:</w:t>
      </w:r>
    </w:p>
    <w:p w:rsidR="007036F3" w:rsidRDefault="007036F3" w:rsidP="00565BC4"/>
    <w:p w:rsidR="00832341" w:rsidRDefault="007036F3" w:rsidP="00565BC4">
      <w:r>
        <w:t>______________________________________________________________________________</w:t>
      </w:r>
    </w:p>
    <w:p w:rsidR="007036F3" w:rsidRDefault="007036F3" w:rsidP="00565BC4"/>
    <w:p w:rsidR="00565BC4" w:rsidRDefault="00565BC4" w:rsidP="00565BC4">
      <w:r>
        <w:t>________________________________________</w:t>
      </w:r>
      <w:r w:rsidR="00832341">
        <w:t>______________________________________</w:t>
      </w:r>
    </w:p>
    <w:p w:rsidR="00565BC4" w:rsidRDefault="00565BC4" w:rsidP="00565BC4"/>
    <w:p w:rsidR="00565BC4" w:rsidRDefault="00565BC4" w:rsidP="00565BC4">
      <w:r>
        <w:t>________________________________________</w:t>
      </w:r>
      <w:r w:rsidR="00832341">
        <w:t>______________________________________</w:t>
      </w:r>
    </w:p>
    <w:p w:rsidR="00565BC4" w:rsidRDefault="00565BC4" w:rsidP="00565BC4"/>
    <w:p w:rsidR="00565BC4" w:rsidRDefault="00565BC4" w:rsidP="00565BC4">
      <w:r>
        <w:t>________________________________________</w:t>
      </w:r>
      <w:r w:rsidR="00832341">
        <w:t>_____________________________________</w:t>
      </w:r>
    </w:p>
    <w:p w:rsidR="00565BC4" w:rsidRDefault="00565BC4" w:rsidP="00565BC4"/>
    <w:p w:rsidR="00565BC4" w:rsidRDefault="00565BC4" w:rsidP="00565BC4"/>
    <w:p w:rsidR="000C2F5F" w:rsidRDefault="00832341" w:rsidP="00565BC4">
      <w:pPr>
        <w:rPr>
          <w:b/>
        </w:rPr>
      </w:pPr>
      <w:r w:rsidRPr="000C2F5F">
        <w:rPr>
          <w:b/>
        </w:rPr>
        <w:t xml:space="preserve">The person(s) responsible for ensure all labeling is completed in this </w:t>
      </w:r>
      <w:r w:rsidR="00253544">
        <w:rPr>
          <w:b/>
        </w:rPr>
        <w:t>l</w:t>
      </w:r>
      <w:r w:rsidR="00565BC4" w:rsidRPr="000C2F5F">
        <w:rPr>
          <w:b/>
        </w:rPr>
        <w:t>ab</w:t>
      </w:r>
      <w:r w:rsidR="002B203D">
        <w:rPr>
          <w:b/>
        </w:rPr>
        <w:t>oratory</w:t>
      </w:r>
      <w:r w:rsidR="00565BC4" w:rsidRPr="000C2F5F">
        <w:rPr>
          <w:b/>
        </w:rPr>
        <w:t xml:space="preserve"> </w:t>
      </w:r>
      <w:r w:rsidRPr="000C2F5F">
        <w:rPr>
          <w:b/>
        </w:rPr>
        <w:t>i</w:t>
      </w:r>
      <w:r w:rsidR="00565BC4" w:rsidRPr="000C2F5F">
        <w:rPr>
          <w:b/>
        </w:rPr>
        <w:t>s</w:t>
      </w:r>
      <w:r w:rsidRPr="000C2F5F">
        <w:rPr>
          <w:b/>
        </w:rPr>
        <w:t xml:space="preserve"> </w:t>
      </w:r>
    </w:p>
    <w:p w:rsidR="00832341" w:rsidRPr="000C2F5F" w:rsidRDefault="00832341" w:rsidP="00565BC4">
      <w:pPr>
        <w:rPr>
          <w:b/>
        </w:rPr>
      </w:pPr>
      <w:r w:rsidRPr="000C2F5F">
        <w:rPr>
          <w:b/>
        </w:rPr>
        <w:t>(</w:t>
      </w:r>
      <w:r w:rsidR="00CE00E1" w:rsidRPr="000C2F5F">
        <w:rPr>
          <w:b/>
        </w:rPr>
        <w:t>Name</w:t>
      </w:r>
      <w:r w:rsidRPr="000C2F5F">
        <w:rPr>
          <w:b/>
        </w:rPr>
        <w:t xml:space="preserve"> and title)</w:t>
      </w:r>
      <w:r w:rsidR="00565BC4" w:rsidRPr="000C2F5F">
        <w:rPr>
          <w:b/>
        </w:rPr>
        <w:t xml:space="preserve">: </w:t>
      </w:r>
    </w:p>
    <w:p w:rsidR="00832341" w:rsidRDefault="00832341" w:rsidP="00565BC4"/>
    <w:p w:rsidR="00832341" w:rsidRDefault="00832341" w:rsidP="00565BC4">
      <w:r>
        <w:t>______________________________________________________________________________</w:t>
      </w:r>
    </w:p>
    <w:p w:rsidR="00565BC4" w:rsidRDefault="00832341" w:rsidP="00565BC4">
      <w:r>
        <w:br/>
        <w:t>______________________________________________________________________________</w:t>
      </w:r>
      <w:r w:rsidR="00565BC4">
        <w:tab/>
      </w:r>
      <w:r w:rsidR="00565BC4">
        <w:tab/>
      </w:r>
    </w:p>
    <w:p w:rsidR="00565BC4" w:rsidRDefault="00565BC4"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832341" w:rsidRDefault="00832341" w:rsidP="00565BC4"/>
    <w:p w:rsidR="00C92F8F" w:rsidRDefault="00C92F8F" w:rsidP="00832341">
      <w:pPr>
        <w:jc w:val="center"/>
        <w:rPr>
          <w:b/>
          <w:sz w:val="32"/>
          <w:szCs w:val="32"/>
          <w:u w:val="single"/>
        </w:rPr>
      </w:pPr>
    </w:p>
    <w:p w:rsidR="00832341" w:rsidRPr="00E13A77" w:rsidRDefault="00832341" w:rsidP="00832341">
      <w:pPr>
        <w:jc w:val="center"/>
        <w:rPr>
          <w:b/>
          <w:sz w:val="32"/>
          <w:szCs w:val="32"/>
          <w:u w:val="single"/>
        </w:rPr>
      </w:pPr>
      <w:r w:rsidRPr="00E13A77">
        <w:rPr>
          <w:b/>
          <w:sz w:val="32"/>
          <w:szCs w:val="32"/>
          <w:u w:val="single"/>
        </w:rPr>
        <w:lastRenderedPageBreak/>
        <w:t>Material Safety Data Sheets (MSDS</w:t>
      </w:r>
      <w:r w:rsidR="00E52CA8">
        <w:rPr>
          <w:b/>
          <w:sz w:val="32"/>
          <w:szCs w:val="32"/>
          <w:u w:val="single"/>
        </w:rPr>
        <w:t>s</w:t>
      </w:r>
      <w:r w:rsidRPr="00E13A77">
        <w:rPr>
          <w:b/>
          <w:sz w:val="32"/>
          <w:szCs w:val="32"/>
          <w:u w:val="single"/>
        </w:rPr>
        <w:t>)</w:t>
      </w:r>
    </w:p>
    <w:p w:rsidR="00832341" w:rsidRDefault="00832341" w:rsidP="00565BC4"/>
    <w:p w:rsidR="002B203D" w:rsidRDefault="000C2F5F" w:rsidP="00565BC4">
      <w:r>
        <w:t xml:space="preserve">Information on Material Safety Data Sheets is provided in </w:t>
      </w:r>
      <w:r w:rsidR="002B203D">
        <w:t>WSU’s Laboratory S</w:t>
      </w:r>
      <w:r>
        <w:t>afety Manual</w:t>
      </w:r>
      <w:r w:rsidR="0079205D" w:rsidRPr="0079205D">
        <w:t xml:space="preserve"> </w:t>
      </w:r>
      <w:r w:rsidR="0079205D">
        <w:t>section II.M.</w:t>
      </w:r>
      <w:r>
        <w:t xml:space="preserve"> </w:t>
      </w:r>
    </w:p>
    <w:p w:rsidR="002B203D" w:rsidRDefault="002B203D" w:rsidP="00565BC4"/>
    <w:p w:rsidR="00565BC4" w:rsidRDefault="000C2F5F" w:rsidP="00565BC4">
      <w:r w:rsidRPr="0079205D">
        <w:rPr>
          <w:b/>
        </w:rPr>
        <w:t>Describe where current MSDS</w:t>
      </w:r>
      <w:r w:rsidR="00E52CA8">
        <w:rPr>
          <w:b/>
        </w:rPr>
        <w:t>s</w:t>
      </w:r>
      <w:r w:rsidRPr="0079205D">
        <w:rPr>
          <w:b/>
        </w:rPr>
        <w:t xml:space="preserve"> can be found for the chemicals used in your laboratory</w:t>
      </w:r>
      <w:r>
        <w:t xml:space="preserve">. </w:t>
      </w:r>
    </w:p>
    <w:p w:rsidR="00565BC4" w:rsidRDefault="00565BC4" w:rsidP="00565BC4"/>
    <w:p w:rsidR="00832341" w:rsidRDefault="00832341" w:rsidP="00565BC4">
      <w:r w:rsidRPr="000C2F5F">
        <w:rPr>
          <w:b/>
        </w:rPr>
        <w:t xml:space="preserve">Online </w:t>
      </w:r>
      <w:r w:rsidR="00404A5F">
        <w:rPr>
          <w:b/>
        </w:rPr>
        <w:t>MSDS</w:t>
      </w:r>
      <w:r w:rsidR="00E52CA8">
        <w:rPr>
          <w:b/>
        </w:rPr>
        <w:t>s</w:t>
      </w:r>
      <w:r w:rsidR="00404A5F">
        <w:rPr>
          <w:b/>
        </w:rPr>
        <w:t xml:space="preserve"> </w:t>
      </w:r>
      <w:r w:rsidR="00BE58CB">
        <w:rPr>
          <w:b/>
        </w:rPr>
        <w:t>are located at the web address:</w:t>
      </w:r>
      <w:r>
        <w:t xml:space="preserve"> ______________________________________________________________</w:t>
      </w:r>
    </w:p>
    <w:p w:rsidR="00832341" w:rsidRDefault="00832341" w:rsidP="00565BC4"/>
    <w:p w:rsidR="00565BC4" w:rsidRDefault="000C2F5F" w:rsidP="00565BC4">
      <w:r w:rsidRPr="000C2F5F">
        <w:rPr>
          <w:b/>
        </w:rPr>
        <w:t xml:space="preserve">Hard copies </w:t>
      </w:r>
      <w:r w:rsidR="00BE58CB">
        <w:rPr>
          <w:b/>
        </w:rPr>
        <w:t>of MSDS</w:t>
      </w:r>
      <w:r w:rsidR="00E52CA8">
        <w:rPr>
          <w:b/>
        </w:rPr>
        <w:t>s</w:t>
      </w:r>
      <w:r w:rsidR="00BE58CB">
        <w:rPr>
          <w:b/>
        </w:rPr>
        <w:t xml:space="preserve"> are located in (b</w:t>
      </w:r>
      <w:r w:rsidRPr="000C2F5F">
        <w:rPr>
          <w:b/>
        </w:rPr>
        <w:t>uilding, room number, and description of binder</w:t>
      </w:r>
      <w:r w:rsidR="00BE58CB">
        <w:rPr>
          <w:b/>
        </w:rPr>
        <w:t>)</w:t>
      </w:r>
      <w:r w:rsidR="00832341" w:rsidRPr="000C2F5F">
        <w:rPr>
          <w:b/>
        </w:rPr>
        <w:t>:</w:t>
      </w:r>
      <w:r w:rsidR="00832341">
        <w:t xml:space="preserve">  </w:t>
      </w:r>
      <w:r w:rsidR="00565BC4">
        <w:t>________________________________________</w:t>
      </w:r>
      <w:r w:rsidR="00832341">
        <w:t>_______________________________</w:t>
      </w:r>
    </w:p>
    <w:p w:rsidR="00565BC4" w:rsidRDefault="00565BC4" w:rsidP="00565BC4"/>
    <w:p w:rsidR="00565BC4" w:rsidRDefault="00565BC4" w:rsidP="00565BC4">
      <w:r>
        <w:t>________________________________________</w:t>
      </w:r>
      <w:r w:rsidR="00832341">
        <w:t>_______________________________</w:t>
      </w:r>
    </w:p>
    <w:p w:rsidR="00832341" w:rsidRDefault="00832341" w:rsidP="00565BC4"/>
    <w:p w:rsidR="00832341" w:rsidRDefault="00832341" w:rsidP="00565BC4"/>
    <w:p w:rsidR="00832341" w:rsidRDefault="00832341" w:rsidP="00565BC4"/>
    <w:p w:rsidR="00565BC4" w:rsidRPr="000C2F5F" w:rsidRDefault="00565BC4" w:rsidP="00565BC4">
      <w:pPr>
        <w:rPr>
          <w:b/>
        </w:rPr>
      </w:pPr>
      <w:r w:rsidRPr="000C2F5F">
        <w:rPr>
          <w:b/>
        </w:rPr>
        <w:t>The person</w:t>
      </w:r>
      <w:r w:rsidR="00832341" w:rsidRPr="000C2F5F">
        <w:rPr>
          <w:b/>
        </w:rPr>
        <w:t>(s)</w:t>
      </w:r>
      <w:r w:rsidRPr="000C2F5F">
        <w:rPr>
          <w:b/>
        </w:rPr>
        <w:t xml:space="preserve"> responsible for </w:t>
      </w:r>
      <w:r w:rsidR="00BE58CB">
        <w:rPr>
          <w:b/>
        </w:rPr>
        <w:t>maintaining MSDS</w:t>
      </w:r>
      <w:r w:rsidR="00E52CA8">
        <w:rPr>
          <w:b/>
        </w:rPr>
        <w:t>s</w:t>
      </w:r>
      <w:r w:rsidRPr="000C2F5F">
        <w:rPr>
          <w:b/>
        </w:rPr>
        <w:t>:</w:t>
      </w:r>
    </w:p>
    <w:p w:rsidR="00832341" w:rsidRDefault="00832341" w:rsidP="00565BC4"/>
    <w:p w:rsidR="00565BC4" w:rsidRDefault="00565BC4" w:rsidP="00565BC4">
      <w:r>
        <w:t>________________________________________</w:t>
      </w:r>
      <w:r w:rsidR="00832341">
        <w:t>_______________________________</w:t>
      </w:r>
    </w:p>
    <w:p w:rsidR="00832341" w:rsidRDefault="00BE58CB" w:rsidP="00565BC4">
      <w:r>
        <w:t>Name                                                                                title</w:t>
      </w:r>
    </w:p>
    <w:p w:rsidR="00565BC4" w:rsidRDefault="00565BC4" w:rsidP="00565BC4"/>
    <w:p w:rsidR="00832341" w:rsidRPr="000C2F5F" w:rsidRDefault="00565BC4" w:rsidP="00565BC4">
      <w:pPr>
        <w:rPr>
          <w:b/>
        </w:rPr>
      </w:pPr>
      <w:r w:rsidRPr="000C2F5F">
        <w:rPr>
          <w:b/>
        </w:rPr>
        <w:t>MSDS</w:t>
      </w:r>
      <w:r w:rsidR="00E52CA8">
        <w:rPr>
          <w:b/>
        </w:rPr>
        <w:t>s</w:t>
      </w:r>
      <w:r w:rsidR="00A70997">
        <w:rPr>
          <w:b/>
        </w:rPr>
        <w:t xml:space="preserve"> for this lab may be obtained f</w:t>
      </w:r>
      <w:r w:rsidRPr="000C2F5F">
        <w:rPr>
          <w:b/>
        </w:rPr>
        <w:t xml:space="preserve">rom: </w:t>
      </w:r>
      <w:r w:rsidRPr="000C2F5F">
        <w:rPr>
          <w:b/>
        </w:rPr>
        <w:tab/>
      </w:r>
    </w:p>
    <w:p w:rsidR="00832341" w:rsidRDefault="00832341" w:rsidP="00565BC4"/>
    <w:p w:rsidR="00565BC4" w:rsidRDefault="00565BC4" w:rsidP="00565BC4">
      <w:r>
        <w:t>________________________________________</w:t>
      </w:r>
      <w:r w:rsidR="00832341">
        <w:t>_______________________________</w:t>
      </w:r>
    </w:p>
    <w:p w:rsidR="00565BC4" w:rsidRDefault="00BE58CB" w:rsidP="00565BC4">
      <w:r>
        <w:t>Name                                                                                title</w:t>
      </w: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832341" w:rsidRDefault="00832341" w:rsidP="00565BC4">
      <w:pPr>
        <w:jc w:val="center"/>
        <w:rPr>
          <w:b/>
          <w:sz w:val="32"/>
          <w:szCs w:val="32"/>
        </w:rPr>
      </w:pPr>
    </w:p>
    <w:p w:rsidR="00FA686D" w:rsidRDefault="00FA686D" w:rsidP="00565BC4">
      <w:pPr>
        <w:jc w:val="center"/>
        <w:rPr>
          <w:b/>
          <w:sz w:val="32"/>
          <w:szCs w:val="32"/>
        </w:rPr>
      </w:pPr>
    </w:p>
    <w:p w:rsidR="00FA686D" w:rsidRDefault="00FA686D" w:rsidP="00565BC4">
      <w:pPr>
        <w:jc w:val="center"/>
        <w:rPr>
          <w:b/>
          <w:sz w:val="32"/>
          <w:szCs w:val="32"/>
        </w:rPr>
      </w:pPr>
    </w:p>
    <w:p w:rsidR="003633BB" w:rsidRPr="00862489" w:rsidRDefault="003633BB" w:rsidP="003633BB">
      <w:pPr>
        <w:jc w:val="center"/>
        <w:rPr>
          <w:b/>
          <w:sz w:val="32"/>
          <w:szCs w:val="32"/>
          <w:u w:val="single"/>
        </w:rPr>
      </w:pPr>
      <w:r w:rsidRPr="00862489">
        <w:rPr>
          <w:b/>
          <w:sz w:val="32"/>
          <w:szCs w:val="32"/>
          <w:u w:val="single"/>
        </w:rPr>
        <w:lastRenderedPageBreak/>
        <w:t xml:space="preserve">Standard Operating Procedures </w:t>
      </w:r>
    </w:p>
    <w:p w:rsidR="003633BB" w:rsidRPr="00862489" w:rsidRDefault="003633BB" w:rsidP="003633BB">
      <w:pPr>
        <w:jc w:val="center"/>
        <w:rPr>
          <w:b/>
          <w:sz w:val="32"/>
          <w:szCs w:val="32"/>
          <w:u w:val="single"/>
        </w:rPr>
      </w:pPr>
      <w:r w:rsidRPr="00862489">
        <w:rPr>
          <w:b/>
          <w:sz w:val="32"/>
          <w:szCs w:val="32"/>
          <w:u w:val="single"/>
        </w:rPr>
        <w:t>for Particularly Hazardous Substances</w:t>
      </w:r>
    </w:p>
    <w:p w:rsidR="003633BB" w:rsidRPr="00862489" w:rsidRDefault="003633BB" w:rsidP="003633BB">
      <w:pPr>
        <w:rPr>
          <w:b/>
          <w:sz w:val="36"/>
          <w:szCs w:val="36"/>
        </w:rPr>
      </w:pPr>
    </w:p>
    <w:p w:rsidR="003633BB" w:rsidRDefault="003633BB" w:rsidP="003633BB">
      <w:r>
        <w:t xml:space="preserve">Standard Operating Procedures (SOPs) are required for the use of particularly hazardous substances (including chemicals) that are used in the laboratory.  Particularly </w:t>
      </w:r>
      <w:r w:rsidR="00CB45E9">
        <w:t>h</w:t>
      </w:r>
      <w:r>
        <w:t xml:space="preserve">azardous </w:t>
      </w:r>
      <w:r w:rsidR="00CB45E9">
        <w:t>s</w:t>
      </w:r>
      <w:r>
        <w:t>ubstances include hazardous chemicals, nanomaterials, explosive materials, lasers, biological, radioactive materials and other substances as defined by WAC 296-828. Contact EH&amp;S at 335-3041 for assistance.</w:t>
      </w:r>
    </w:p>
    <w:p w:rsidR="003633BB" w:rsidRDefault="003633BB" w:rsidP="003633BB"/>
    <w:p w:rsidR="003633BB" w:rsidRDefault="003633BB" w:rsidP="003633BB">
      <w:r>
        <w:t>Laboratory Safety Manual section IV.C provides direction on creating and documenting SOPs. Copies of the SOPs for these materials should be kept with the Laboratory CHP.</w:t>
      </w:r>
    </w:p>
    <w:p w:rsidR="003633BB" w:rsidRDefault="003633BB" w:rsidP="003633BB"/>
    <w:p w:rsidR="003633BB" w:rsidRDefault="003633BB" w:rsidP="003633BB">
      <w:r w:rsidRPr="000B18AD">
        <w:rPr>
          <w:b/>
        </w:rPr>
        <w:t xml:space="preserve">Describe where </w:t>
      </w:r>
      <w:r>
        <w:rPr>
          <w:b/>
        </w:rPr>
        <w:t>SOPs</w:t>
      </w:r>
      <w:r w:rsidRPr="000B18AD">
        <w:rPr>
          <w:b/>
        </w:rPr>
        <w:t xml:space="preserve"> are stored.</w:t>
      </w:r>
    </w:p>
    <w:p w:rsidR="003633BB" w:rsidRDefault="003633BB" w:rsidP="003633BB"/>
    <w:p w:rsidR="003633BB" w:rsidRDefault="003633BB" w:rsidP="003633BB">
      <w:r>
        <w:t>____________________________________________________________________________</w:t>
      </w:r>
    </w:p>
    <w:p w:rsidR="003633BB" w:rsidRDefault="003633BB" w:rsidP="003633BB"/>
    <w:p w:rsidR="003633BB" w:rsidRDefault="003633BB" w:rsidP="003633BB"/>
    <w:p w:rsidR="003633BB" w:rsidRDefault="003633BB" w:rsidP="003633BB">
      <w:pPr>
        <w:rPr>
          <w:b/>
        </w:rPr>
      </w:pPr>
      <w:r w:rsidRPr="009A7C71">
        <w:rPr>
          <w:b/>
        </w:rPr>
        <w:t xml:space="preserve">Person responsible for developing and maintaining SOPs for this laboratory </w:t>
      </w:r>
    </w:p>
    <w:p w:rsidR="003633BB" w:rsidRPr="009A7C71" w:rsidRDefault="003633BB" w:rsidP="003633BB">
      <w:pPr>
        <w:rPr>
          <w:b/>
        </w:rPr>
      </w:pPr>
      <w:r w:rsidRPr="009A7C71">
        <w:rPr>
          <w:b/>
        </w:rPr>
        <w:t>(Name and title)</w:t>
      </w:r>
    </w:p>
    <w:p w:rsidR="003633BB" w:rsidRDefault="003633BB" w:rsidP="003633BB"/>
    <w:p w:rsidR="003633BB" w:rsidRDefault="003633BB" w:rsidP="003633BB">
      <w:r>
        <w:t>____________________________________________________________________________</w:t>
      </w:r>
    </w:p>
    <w:p w:rsidR="003633BB" w:rsidRDefault="003633BB" w:rsidP="003633BB">
      <w:pPr>
        <w:rPr>
          <w:b/>
        </w:rPr>
      </w:pPr>
    </w:p>
    <w:p w:rsidR="003633BB" w:rsidRPr="00565BC4" w:rsidRDefault="003633BB" w:rsidP="003633BB">
      <w:pPr>
        <w:spacing w:after="200" w:line="276" w:lineRule="auto"/>
        <w:rPr>
          <w:sz w:val="16"/>
          <w:szCs w:val="16"/>
        </w:rPr>
      </w:pPr>
      <w:r>
        <w:rPr>
          <w:rFonts w:eastAsia="Calibri"/>
          <w:sz w:val="22"/>
          <w:szCs w:val="22"/>
        </w:rPr>
        <w:t xml:space="preserve">                        </w:t>
      </w: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3633BB" w:rsidRDefault="003633BB"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Default="00565BC4" w:rsidP="00565BC4">
      <w:pPr>
        <w:rPr>
          <w:sz w:val="16"/>
          <w:szCs w:val="16"/>
        </w:rPr>
      </w:pPr>
    </w:p>
    <w:p w:rsidR="00565BC4" w:rsidRPr="00E13A77" w:rsidRDefault="00E13A77" w:rsidP="00832341">
      <w:pPr>
        <w:jc w:val="center"/>
        <w:rPr>
          <w:sz w:val="28"/>
          <w:szCs w:val="28"/>
          <w:u w:val="single"/>
        </w:rPr>
      </w:pPr>
      <w:r>
        <w:rPr>
          <w:b/>
          <w:sz w:val="32"/>
          <w:szCs w:val="32"/>
          <w:u w:val="single"/>
        </w:rPr>
        <w:lastRenderedPageBreak/>
        <w:t>Chemical Spill Information</w:t>
      </w:r>
      <w:r w:rsidR="00565BC4" w:rsidRPr="00E13A77">
        <w:rPr>
          <w:sz w:val="28"/>
          <w:szCs w:val="28"/>
          <w:u w:val="single"/>
        </w:rPr>
        <w:t xml:space="preserve"> </w:t>
      </w:r>
    </w:p>
    <w:p w:rsidR="00565BC4" w:rsidRPr="00565BC4" w:rsidRDefault="00565BC4" w:rsidP="00565BC4">
      <w:pPr>
        <w:rPr>
          <w:sz w:val="28"/>
          <w:szCs w:val="28"/>
        </w:rPr>
      </w:pPr>
    </w:p>
    <w:p w:rsidR="00BE58CB" w:rsidRDefault="00BE58CB" w:rsidP="00B5601D">
      <w:pPr>
        <w:jc w:val="center"/>
        <w:rPr>
          <w:b/>
        </w:rPr>
      </w:pPr>
    </w:p>
    <w:p w:rsidR="00B5601D" w:rsidRPr="009A7C71" w:rsidRDefault="00BE58CB" w:rsidP="00B5601D">
      <w:pPr>
        <w:jc w:val="center"/>
        <w:rPr>
          <w:b/>
          <w:sz w:val="32"/>
          <w:szCs w:val="32"/>
          <w:u w:val="single"/>
        </w:rPr>
      </w:pPr>
      <w:r w:rsidRPr="009A7C71">
        <w:rPr>
          <w:b/>
          <w:sz w:val="32"/>
          <w:szCs w:val="32"/>
          <w:u w:val="single"/>
        </w:rPr>
        <w:t>C</w:t>
      </w:r>
      <w:r w:rsidR="008B4978">
        <w:rPr>
          <w:b/>
          <w:sz w:val="32"/>
          <w:szCs w:val="32"/>
          <w:u w:val="single"/>
        </w:rPr>
        <w:t>hemical Spill Clean-Up and Reporting</w:t>
      </w:r>
    </w:p>
    <w:p w:rsidR="00B5601D" w:rsidRPr="00B5601D" w:rsidRDefault="00B5601D" w:rsidP="00B5601D">
      <w:pPr>
        <w:rPr>
          <w:b/>
        </w:rPr>
      </w:pPr>
    </w:p>
    <w:p w:rsidR="00B5601D" w:rsidRPr="00B5601D" w:rsidRDefault="00B5601D" w:rsidP="00B5601D">
      <w:pPr>
        <w:rPr>
          <w:b/>
        </w:rPr>
      </w:pPr>
      <w:r w:rsidRPr="00B5601D">
        <w:rPr>
          <w:b/>
        </w:rPr>
        <w:t>Chemical Spill Clean</w:t>
      </w:r>
      <w:r w:rsidR="003633BB">
        <w:rPr>
          <w:b/>
        </w:rPr>
        <w:t>-Up</w:t>
      </w:r>
      <w:r w:rsidRPr="00B5601D">
        <w:rPr>
          <w:b/>
        </w:rPr>
        <w:t xml:space="preserve"> By Employees</w:t>
      </w:r>
    </w:p>
    <w:p w:rsidR="00B5601D" w:rsidRPr="00B5601D" w:rsidRDefault="00B5601D" w:rsidP="00B5601D"/>
    <w:p w:rsidR="00B5601D" w:rsidRPr="00B5601D" w:rsidRDefault="00B5601D" w:rsidP="00B5601D">
      <w:r w:rsidRPr="00B5601D">
        <w:t>Employees can clean-up minor chemical spills ONLY when all of the following conditions are met:</w:t>
      </w:r>
    </w:p>
    <w:p w:rsidR="00B5601D" w:rsidRPr="00B5601D" w:rsidRDefault="00B5601D" w:rsidP="00B5601D"/>
    <w:p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The chemical is known and the spill can be cleaned-up in ten minutes or less.</w:t>
      </w:r>
    </w:p>
    <w:p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Employees are trained to safely clean-up chemical spills.</w:t>
      </w:r>
    </w:p>
    <w:p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Employees can wear the same personal protective equipment that they wear during normal work activities.</w:t>
      </w:r>
    </w:p>
    <w:p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Appropriate clean-up supplies are readily accessible.</w:t>
      </w:r>
    </w:p>
    <w:p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 xml:space="preserve">The chemical does not have a Ceiling Limit listed in </w:t>
      </w:r>
      <w:hyperlink r:id="rId11" w:history="1">
        <w:r w:rsidRPr="00B5601D">
          <w:rPr>
            <w:rStyle w:val="Hyperlink"/>
            <w:rFonts w:ascii="Times New Roman" w:hAnsi="Times New Roman" w:cs="Times New Roman"/>
          </w:rPr>
          <w:t>WAC 296-841</w:t>
        </w:r>
      </w:hyperlink>
      <w:r w:rsidRPr="00B5601D">
        <w:rPr>
          <w:rFonts w:ascii="Times New Roman" w:hAnsi="Times New Roman" w:cs="Times New Roman"/>
          <w:sz w:val="24"/>
          <w:szCs w:val="24"/>
        </w:rPr>
        <w:t xml:space="preserve"> or can create an Immediate Danger to Life and Health (IDLH) atmosphere.  IDLH information can be found in the </w:t>
      </w:r>
      <w:hyperlink r:id="rId12" w:history="1">
        <w:r w:rsidRPr="00B5601D">
          <w:rPr>
            <w:rStyle w:val="Hyperlink"/>
            <w:rFonts w:ascii="Times New Roman" w:hAnsi="Times New Roman" w:cs="Times New Roman"/>
          </w:rPr>
          <w:t>NIOSH Pocket Guide to Chemical Hazards</w:t>
        </w:r>
      </w:hyperlink>
      <w:r w:rsidRPr="00B5601D">
        <w:rPr>
          <w:rFonts w:ascii="Times New Roman" w:hAnsi="Times New Roman" w:cs="Times New Roman"/>
          <w:sz w:val="24"/>
          <w:szCs w:val="24"/>
        </w:rPr>
        <w:t>.</w:t>
      </w:r>
    </w:p>
    <w:p w:rsidR="00B5601D" w:rsidRPr="00B5601D" w:rsidRDefault="00B5601D" w:rsidP="00B5601D">
      <w:pPr>
        <w:pStyle w:val="ListParagraph"/>
        <w:numPr>
          <w:ilvl w:val="0"/>
          <w:numId w:val="3"/>
        </w:numPr>
        <w:spacing w:after="0" w:line="240" w:lineRule="auto"/>
        <w:rPr>
          <w:rFonts w:ascii="Times New Roman" w:hAnsi="Times New Roman" w:cs="Times New Roman"/>
          <w:sz w:val="24"/>
          <w:szCs w:val="24"/>
        </w:rPr>
      </w:pPr>
      <w:r w:rsidRPr="00B5601D">
        <w:rPr>
          <w:rFonts w:ascii="Times New Roman" w:hAnsi="Times New Roman" w:cs="Times New Roman"/>
          <w:sz w:val="24"/>
          <w:szCs w:val="24"/>
        </w:rPr>
        <w:t xml:space="preserve">Clean-up materials are disposed of per SPPM </w:t>
      </w:r>
      <w:hyperlink r:id="rId13" w:history="1">
        <w:r w:rsidRPr="00B5601D">
          <w:rPr>
            <w:rStyle w:val="Hyperlink"/>
            <w:rFonts w:ascii="Times New Roman" w:hAnsi="Times New Roman" w:cs="Times New Roman"/>
          </w:rPr>
          <w:t>5.66</w:t>
        </w:r>
      </w:hyperlink>
      <w:r w:rsidRPr="00B5601D">
        <w:rPr>
          <w:rFonts w:ascii="Times New Roman" w:hAnsi="Times New Roman" w:cs="Times New Roman"/>
          <w:sz w:val="24"/>
          <w:szCs w:val="24"/>
        </w:rPr>
        <w:t>.</w:t>
      </w:r>
    </w:p>
    <w:p w:rsidR="00B5601D" w:rsidRPr="00B5601D" w:rsidRDefault="00B5601D" w:rsidP="00B5601D"/>
    <w:p w:rsidR="00B5601D" w:rsidRPr="00B5601D" w:rsidRDefault="00B5601D" w:rsidP="00B5601D">
      <w:pPr>
        <w:rPr>
          <w:color w:val="FF0000"/>
        </w:rPr>
      </w:pPr>
      <w:r w:rsidRPr="00B5601D">
        <w:rPr>
          <w:color w:val="FF0000"/>
        </w:rPr>
        <w:t xml:space="preserve">Chemical cleanup may be only conducted by trained personnel. </w:t>
      </w:r>
    </w:p>
    <w:p w:rsidR="00B5601D" w:rsidRDefault="00B5601D" w:rsidP="00B5601D"/>
    <w:p w:rsidR="00B5601D" w:rsidRPr="002314B3" w:rsidRDefault="00B5601D" w:rsidP="00B5601D">
      <w:pPr>
        <w:rPr>
          <w:b/>
        </w:rPr>
      </w:pPr>
      <w:r w:rsidRPr="002314B3">
        <w:rPr>
          <w:b/>
        </w:rPr>
        <w:t>Training is conducted by:</w:t>
      </w:r>
    </w:p>
    <w:p w:rsidR="00B5601D" w:rsidRPr="00B5601D" w:rsidRDefault="00B5601D" w:rsidP="00B5601D">
      <w:r w:rsidRPr="00B5601D">
        <w:t>______________________________________________________________________</w:t>
      </w:r>
    </w:p>
    <w:p w:rsidR="00B5601D" w:rsidRPr="00B5601D" w:rsidRDefault="00B5601D" w:rsidP="00B5601D">
      <w:r>
        <w:t>N</w:t>
      </w:r>
      <w:r w:rsidRPr="00B5601D">
        <w:t>ame and title of person(s) responsible for spill cleanup training</w:t>
      </w:r>
    </w:p>
    <w:p w:rsidR="00B5601D" w:rsidRPr="00B5601D" w:rsidRDefault="00B5601D" w:rsidP="00B5601D"/>
    <w:p w:rsidR="00B5601D" w:rsidRPr="00B5601D" w:rsidRDefault="00B5601D" w:rsidP="00B5601D">
      <w:r w:rsidRPr="00B5601D">
        <w:t xml:space="preserve">Instructions concerning specific chemical clean-up procedures are located in the Standard Operating Procedures for the chemical or provided </w:t>
      </w:r>
      <w:r w:rsidR="00E52CA8">
        <w:t>during spill response training</w:t>
      </w:r>
      <w:r w:rsidRPr="00B5601D">
        <w:t xml:space="preserve">.  </w:t>
      </w:r>
    </w:p>
    <w:p w:rsidR="00B5601D" w:rsidRPr="00B5601D" w:rsidRDefault="00B5601D" w:rsidP="00B5601D"/>
    <w:p w:rsidR="00B5601D" w:rsidRPr="002314B3" w:rsidRDefault="00B5601D" w:rsidP="00B5601D">
      <w:pPr>
        <w:rPr>
          <w:b/>
        </w:rPr>
      </w:pPr>
      <w:r w:rsidRPr="002314B3">
        <w:rPr>
          <w:b/>
        </w:rPr>
        <w:t xml:space="preserve">Person(s) Trained to Clean-up Spills (name and title): </w:t>
      </w:r>
    </w:p>
    <w:p w:rsidR="00B5601D" w:rsidRDefault="00B5601D" w:rsidP="00B5601D"/>
    <w:p w:rsidR="00BE58CB" w:rsidRDefault="00BE58CB">
      <w:r>
        <w:t>______________________________________________________________________</w:t>
      </w:r>
    </w:p>
    <w:p w:rsidR="00BE58CB" w:rsidRDefault="00BE58CB" w:rsidP="00BE58CB"/>
    <w:p w:rsidR="00BE58CB" w:rsidRDefault="00BE58CB" w:rsidP="00BE58CB"/>
    <w:p w:rsidR="00BE58CB" w:rsidRDefault="00BE58CB">
      <w:r>
        <w:t>______________________________________________________________________</w:t>
      </w:r>
    </w:p>
    <w:p w:rsidR="00BE58CB" w:rsidRDefault="00BE58CB" w:rsidP="00BE58CB"/>
    <w:p w:rsidR="00BE58CB" w:rsidRDefault="00BE58CB" w:rsidP="00BE58CB"/>
    <w:p w:rsidR="00BE58CB" w:rsidRPr="00BE58CB" w:rsidRDefault="00BE58CB" w:rsidP="00BE58CB">
      <w:r>
        <w:t>______________________________________________________________________</w:t>
      </w:r>
    </w:p>
    <w:p w:rsidR="00BE58CB" w:rsidRDefault="00BE58CB" w:rsidP="00B5601D">
      <w:pPr>
        <w:rPr>
          <w:rFonts w:ascii="Arial" w:hAnsi="Arial" w:cs="Arial"/>
        </w:rPr>
      </w:pPr>
    </w:p>
    <w:p w:rsidR="00B5601D" w:rsidRPr="00653B7C" w:rsidRDefault="00B5601D" w:rsidP="00B5601D">
      <w:pPr>
        <w:rPr>
          <w:rFonts w:ascii="Arial" w:hAnsi="Arial" w:cs="Arial"/>
          <w:b/>
        </w:rPr>
      </w:pPr>
      <w:r w:rsidRPr="00653B7C">
        <w:rPr>
          <w:rFonts w:ascii="Arial" w:hAnsi="Arial" w:cs="Arial"/>
          <w:b/>
        </w:rPr>
        <w:t>Mercury Spills</w:t>
      </w:r>
    </w:p>
    <w:p w:rsidR="00B5601D" w:rsidRDefault="00B5601D" w:rsidP="00B5601D">
      <w:pPr>
        <w:rPr>
          <w:rFonts w:ascii="Arial" w:hAnsi="Arial" w:cs="Arial"/>
        </w:rPr>
      </w:pPr>
    </w:p>
    <w:p w:rsidR="00B5601D" w:rsidRPr="00B5601D" w:rsidRDefault="00B5601D" w:rsidP="00B5601D">
      <w:r w:rsidRPr="00B5601D">
        <w:t xml:space="preserve">Employees cannot clean-up mercury spills. EH&amp;S responds to all mercury releases; call </w:t>
      </w:r>
      <w:r w:rsidR="001A0808">
        <w:t>509-358-7629</w:t>
      </w:r>
      <w:r w:rsidRPr="00B5601D">
        <w:t xml:space="preserve"> during business hours and </w:t>
      </w:r>
      <w:r w:rsidR="00932130" w:rsidRPr="00932130">
        <w:t>509-358-7995</w:t>
      </w:r>
      <w:r w:rsidR="00932130">
        <w:t xml:space="preserve"> </w:t>
      </w:r>
      <w:r w:rsidRPr="00B5601D">
        <w:t>after business hours.</w:t>
      </w:r>
    </w:p>
    <w:p w:rsidR="00B5601D" w:rsidRDefault="00B5601D" w:rsidP="00B5601D">
      <w:pPr>
        <w:rPr>
          <w:rFonts w:ascii="Arial" w:hAnsi="Arial" w:cs="Arial"/>
        </w:rPr>
      </w:pPr>
    </w:p>
    <w:p w:rsidR="0079015A" w:rsidRDefault="0079015A" w:rsidP="00B5601D">
      <w:pPr>
        <w:rPr>
          <w:rFonts w:ascii="Arial" w:hAnsi="Arial" w:cs="Arial"/>
          <w:b/>
        </w:rPr>
      </w:pPr>
      <w:bookmarkStart w:id="1" w:name="_GoBack"/>
      <w:bookmarkEnd w:id="1"/>
    </w:p>
    <w:p w:rsidR="00B5601D" w:rsidRPr="00653B7C" w:rsidRDefault="00B5601D" w:rsidP="00B5601D">
      <w:pPr>
        <w:rPr>
          <w:rFonts w:ascii="Arial" w:hAnsi="Arial" w:cs="Arial"/>
          <w:b/>
        </w:rPr>
      </w:pPr>
      <w:r w:rsidRPr="00653B7C">
        <w:rPr>
          <w:rFonts w:ascii="Arial" w:hAnsi="Arial" w:cs="Arial"/>
          <w:b/>
        </w:rPr>
        <w:lastRenderedPageBreak/>
        <w:t>When to Call 911</w:t>
      </w:r>
    </w:p>
    <w:p w:rsidR="00B5601D" w:rsidRDefault="00B5601D" w:rsidP="00B5601D">
      <w:pPr>
        <w:rPr>
          <w:rFonts w:ascii="Arial" w:hAnsi="Arial" w:cs="Arial"/>
        </w:rPr>
      </w:pPr>
    </w:p>
    <w:p w:rsidR="00B5601D" w:rsidRPr="00B5601D" w:rsidRDefault="00B5601D" w:rsidP="00B5601D">
      <w:r w:rsidRPr="00B5601D">
        <w:t xml:space="preserve">If any of the above conditions cannot be met, then </w:t>
      </w:r>
      <w:r w:rsidRPr="00B5601D">
        <w:rPr>
          <w:b/>
        </w:rPr>
        <w:t>immediately</w:t>
      </w:r>
      <w:r w:rsidRPr="00B5601D">
        <w:t xml:space="preserve"> evacuate all personnel from the area and call 911. Qualified emergency response personnel will respond to clean-up the spill.</w:t>
      </w:r>
    </w:p>
    <w:p w:rsidR="00B5601D" w:rsidRDefault="00B5601D" w:rsidP="00B5601D">
      <w:pPr>
        <w:rPr>
          <w:rFonts w:ascii="Arial" w:hAnsi="Arial" w:cs="Arial"/>
        </w:rPr>
      </w:pPr>
      <w:r>
        <w:rPr>
          <w:rFonts w:ascii="Arial" w:hAnsi="Arial" w:cs="Arial"/>
        </w:rPr>
        <w:t xml:space="preserve"> </w:t>
      </w:r>
    </w:p>
    <w:p w:rsidR="00B5601D" w:rsidRPr="00ED0E94" w:rsidRDefault="00B5601D" w:rsidP="00B5601D">
      <w:pPr>
        <w:rPr>
          <w:rFonts w:ascii="Arial" w:hAnsi="Arial" w:cs="Arial"/>
        </w:rPr>
      </w:pPr>
      <w:r w:rsidRPr="004757B7">
        <w:rPr>
          <w:rFonts w:ascii="Arial" w:hAnsi="Arial" w:cs="Arial"/>
        </w:rPr>
        <w:t xml:space="preserve"> </w:t>
      </w:r>
    </w:p>
    <w:p w:rsidR="00B5601D" w:rsidRPr="00653B7C" w:rsidRDefault="00B5601D" w:rsidP="00B5601D">
      <w:pPr>
        <w:rPr>
          <w:rFonts w:ascii="Arial" w:hAnsi="Arial" w:cs="Arial"/>
          <w:b/>
        </w:rPr>
      </w:pPr>
      <w:r w:rsidRPr="00653B7C">
        <w:rPr>
          <w:rFonts w:ascii="Arial" w:hAnsi="Arial" w:cs="Arial"/>
          <w:b/>
        </w:rPr>
        <w:t>Recommend</w:t>
      </w:r>
      <w:r>
        <w:rPr>
          <w:rFonts w:ascii="Arial" w:hAnsi="Arial" w:cs="Arial"/>
          <w:b/>
        </w:rPr>
        <w:t>ed</w:t>
      </w:r>
      <w:r w:rsidRPr="00653B7C">
        <w:rPr>
          <w:rFonts w:ascii="Arial" w:hAnsi="Arial" w:cs="Arial"/>
          <w:b/>
        </w:rPr>
        <w:t xml:space="preserve"> Spill Clean-Up Kit</w:t>
      </w:r>
    </w:p>
    <w:p w:rsidR="00B5601D" w:rsidRPr="004757B7" w:rsidRDefault="00B5601D" w:rsidP="00B5601D">
      <w:pPr>
        <w:rPr>
          <w:rFonts w:ascii="Arial" w:hAnsi="Arial" w:cs="Arial"/>
        </w:rPr>
      </w:pPr>
    </w:p>
    <w:p w:rsidR="00B5601D" w:rsidRPr="002314B3" w:rsidRDefault="00B5601D" w:rsidP="00B5601D">
      <w:pPr>
        <w:rPr>
          <w:b/>
        </w:rPr>
      </w:pPr>
      <w:r w:rsidRPr="002314B3">
        <w:rPr>
          <w:b/>
        </w:rPr>
        <w:t>Each laboratory should assemble a chemical spill clean-up kit consisting of:</w:t>
      </w:r>
    </w:p>
    <w:p w:rsidR="00B5601D" w:rsidRPr="00B5601D" w:rsidRDefault="00B5601D" w:rsidP="00B5601D"/>
    <w:p w:rsidR="00B5601D" w:rsidRPr="00B5601D" w:rsidRDefault="00B5601D" w:rsidP="00B5601D">
      <w:r w:rsidRPr="00B5601D">
        <w:t>Personal protective equipment normally worn during routine work (e.g., gloves, safety goggles, lab coat)</w:t>
      </w:r>
    </w:p>
    <w:p w:rsidR="00B5601D" w:rsidRPr="00B5601D" w:rsidRDefault="00B5601D" w:rsidP="00B5601D">
      <w:r w:rsidRPr="00B5601D">
        <w:t>Absorbent pads</w:t>
      </w:r>
    </w:p>
    <w:p w:rsidR="00B5601D" w:rsidRPr="00B5601D" w:rsidRDefault="00B5601D" w:rsidP="00B5601D">
      <w:r w:rsidRPr="00B5601D">
        <w:t>One-gallon Ziploc bags</w:t>
      </w:r>
    </w:p>
    <w:p w:rsidR="00B5601D" w:rsidRPr="00B5601D" w:rsidRDefault="00B5601D" w:rsidP="00B5601D">
      <w:r w:rsidRPr="00B5601D">
        <w:t>Dust pan and brush</w:t>
      </w:r>
    </w:p>
    <w:p w:rsidR="00B5601D" w:rsidRPr="00B5601D" w:rsidRDefault="00B5601D" w:rsidP="00B5601D">
      <w:r w:rsidRPr="00B5601D">
        <w:t>Duct tape</w:t>
      </w:r>
    </w:p>
    <w:p w:rsidR="00B5601D" w:rsidRPr="00B5601D" w:rsidRDefault="00B5601D" w:rsidP="00B5601D">
      <w:r w:rsidRPr="00B5601D">
        <w:t>Five-gallon bucket with lid</w:t>
      </w:r>
    </w:p>
    <w:p w:rsidR="00B5601D" w:rsidRPr="00B5601D" w:rsidRDefault="00B5601D" w:rsidP="00B5601D"/>
    <w:p w:rsidR="00565BC4" w:rsidRPr="00B5601D" w:rsidRDefault="00B5601D" w:rsidP="00B5601D">
      <w:r w:rsidRPr="00B5601D">
        <w:t xml:space="preserve">The five-gallon bucket can be used to store spill clean-up materials and then can used to store contaminated items, such as gloves and absorbent pads, used during the clean-up.  Once the spill is cleaned up the bucket is to be closed and labeled as Dangerous Waste.  Submit an on-line Chemical Collection Request form at </w:t>
      </w:r>
      <w:hyperlink r:id="rId14" w:history="1">
        <w:r w:rsidRPr="00B5601D">
          <w:rPr>
            <w:rStyle w:val="Hyperlink"/>
            <w:rFonts w:ascii="Times New Roman" w:hAnsi="Times New Roman" w:cs="Times New Roman"/>
          </w:rPr>
          <w:t>http://forms.ehs.wsu.edu/Main.aspx</w:t>
        </w:r>
      </w:hyperlink>
      <w:r w:rsidRPr="00B5601D">
        <w:t xml:space="preserve"> and EH&amp;S will pick-up the container.  </w:t>
      </w:r>
    </w:p>
    <w:p w:rsidR="00B5601D" w:rsidRDefault="00B5601D" w:rsidP="00565BC4">
      <w:pPr>
        <w:rPr>
          <w:b/>
        </w:rPr>
      </w:pPr>
    </w:p>
    <w:p w:rsidR="00A70997" w:rsidRPr="002314B3" w:rsidRDefault="00A70997" w:rsidP="00A70997">
      <w:pPr>
        <w:rPr>
          <w:b/>
        </w:rPr>
      </w:pPr>
      <w:r w:rsidRPr="002314B3">
        <w:rPr>
          <w:b/>
        </w:rPr>
        <w:t xml:space="preserve">Location of Chemical Spill Kit: </w:t>
      </w:r>
      <w:r w:rsidRPr="002314B3">
        <w:rPr>
          <w:b/>
        </w:rPr>
        <w:tab/>
      </w:r>
    </w:p>
    <w:p w:rsidR="00A70997" w:rsidRPr="00E1729D" w:rsidRDefault="00A70997" w:rsidP="00A70997">
      <w:r w:rsidRPr="00E1729D">
        <w:t>______________________________________________________________</w:t>
      </w:r>
      <w:r>
        <w:t>___________</w:t>
      </w:r>
      <w:r w:rsidRPr="00E1729D">
        <w:t>_</w:t>
      </w:r>
    </w:p>
    <w:p w:rsidR="00A70997" w:rsidRDefault="00A70997" w:rsidP="00565BC4">
      <w:pPr>
        <w:rPr>
          <w:b/>
        </w:rPr>
      </w:pPr>
    </w:p>
    <w:p w:rsidR="00BE58CB" w:rsidRDefault="00565BC4" w:rsidP="00565BC4">
      <w:pPr>
        <w:rPr>
          <w:b/>
        </w:rPr>
      </w:pPr>
      <w:r w:rsidRPr="002314B3">
        <w:rPr>
          <w:b/>
        </w:rPr>
        <w:t>Instructions for Re-stocking</w:t>
      </w:r>
      <w:r w:rsidR="00E13A77" w:rsidRPr="002314B3">
        <w:rPr>
          <w:b/>
        </w:rPr>
        <w:t xml:space="preserve"> Chemical Spill Kit</w:t>
      </w:r>
      <w:r w:rsidR="00BE58CB">
        <w:rPr>
          <w:b/>
        </w:rPr>
        <w:t>:</w:t>
      </w:r>
    </w:p>
    <w:p w:rsidR="00565BC4" w:rsidRPr="002314B3" w:rsidRDefault="00565BC4" w:rsidP="00565BC4">
      <w:pPr>
        <w:rPr>
          <w:b/>
        </w:rPr>
      </w:pPr>
      <w:r w:rsidRPr="002314B3">
        <w:rPr>
          <w:b/>
        </w:rPr>
        <w:t xml:space="preserve"> </w:t>
      </w:r>
      <w:r w:rsidRPr="002314B3">
        <w:rPr>
          <w:b/>
        </w:rPr>
        <w:tab/>
      </w:r>
    </w:p>
    <w:p w:rsidR="00BE58CB" w:rsidRDefault="00E1729D" w:rsidP="00565BC4">
      <w:r w:rsidRPr="00E1729D">
        <w:t xml:space="preserve">Restocking materials may be obtained from </w:t>
      </w:r>
      <w:r w:rsidR="00BB23B1">
        <w:t>University</w:t>
      </w:r>
      <w:r w:rsidRPr="00E1729D">
        <w:t xml:space="preserve"> Stores</w:t>
      </w:r>
      <w:r w:rsidR="00BE58CB">
        <w:t>.</w:t>
      </w:r>
    </w:p>
    <w:p w:rsidR="00BE58CB" w:rsidRDefault="00BE58CB" w:rsidP="00565BC4"/>
    <w:p w:rsidR="00BE58CB" w:rsidRDefault="00BE58CB" w:rsidP="00565BC4"/>
    <w:p w:rsidR="00BE58CB" w:rsidRDefault="00BE58CB" w:rsidP="00565BC4">
      <w:r>
        <w:t xml:space="preserve"> Or (describe alternate procedure)</w:t>
      </w:r>
      <w:r w:rsidR="00E1729D" w:rsidRPr="00E1729D">
        <w:t xml:space="preserve">: </w:t>
      </w:r>
    </w:p>
    <w:p w:rsidR="00BE58CB" w:rsidRDefault="00BE58CB" w:rsidP="00565BC4"/>
    <w:p w:rsidR="00565BC4" w:rsidRPr="00E1729D" w:rsidRDefault="00E1729D" w:rsidP="00565BC4">
      <w:r>
        <w:t>___________________</w:t>
      </w:r>
      <w:r w:rsidR="00565BC4" w:rsidRPr="00E1729D">
        <w:t>__________________________</w:t>
      </w:r>
      <w:r w:rsidR="002834F3">
        <w:t>_____________________________</w:t>
      </w:r>
    </w:p>
    <w:p w:rsidR="00E1729D" w:rsidRDefault="00E1729D" w:rsidP="00565BC4"/>
    <w:p w:rsidR="00565BC4" w:rsidRPr="00E1729D" w:rsidRDefault="00E1729D" w:rsidP="00565BC4">
      <w:r>
        <w:t>__________________________________</w:t>
      </w:r>
      <w:r w:rsidR="00565BC4" w:rsidRPr="00E1729D">
        <w:t>_______________________________________</w:t>
      </w:r>
      <w:r w:rsidR="002834F3">
        <w:t>_</w:t>
      </w:r>
    </w:p>
    <w:p w:rsidR="00E1729D" w:rsidRDefault="00E1729D" w:rsidP="00565BC4"/>
    <w:p w:rsidR="00565BC4" w:rsidRPr="00565BC4" w:rsidRDefault="00565BC4" w:rsidP="00565BC4">
      <w:pPr>
        <w:rPr>
          <w:sz w:val="28"/>
          <w:szCs w:val="28"/>
        </w:rPr>
      </w:pPr>
    </w:p>
    <w:p w:rsidR="00565BC4" w:rsidRDefault="00565BC4" w:rsidP="00565BC4">
      <w:pPr>
        <w:rPr>
          <w:sz w:val="16"/>
          <w:szCs w:val="16"/>
        </w:rPr>
      </w:pPr>
      <w:r w:rsidRPr="00565BC4">
        <w:rPr>
          <w:sz w:val="16"/>
          <w:szCs w:val="16"/>
        </w:rPr>
        <w:tab/>
      </w:r>
    </w:p>
    <w:p w:rsidR="00B5601D" w:rsidRDefault="00B5601D" w:rsidP="00E1729D">
      <w:pPr>
        <w:jc w:val="center"/>
        <w:rPr>
          <w:b/>
          <w:sz w:val="32"/>
          <w:szCs w:val="32"/>
          <w:u w:val="single"/>
        </w:rPr>
      </w:pPr>
    </w:p>
    <w:p w:rsidR="008B4978" w:rsidRDefault="008B4978" w:rsidP="00E1729D">
      <w:pPr>
        <w:jc w:val="center"/>
        <w:rPr>
          <w:b/>
          <w:sz w:val="32"/>
          <w:szCs w:val="32"/>
          <w:u w:val="single"/>
        </w:rPr>
      </w:pPr>
    </w:p>
    <w:p w:rsidR="008B4978" w:rsidRDefault="008B4978" w:rsidP="00E1729D">
      <w:pPr>
        <w:jc w:val="center"/>
        <w:rPr>
          <w:b/>
          <w:sz w:val="32"/>
          <w:szCs w:val="32"/>
          <w:u w:val="single"/>
        </w:rPr>
      </w:pPr>
    </w:p>
    <w:p w:rsidR="008B4978" w:rsidRDefault="008B4978" w:rsidP="00E1729D">
      <w:pPr>
        <w:jc w:val="center"/>
        <w:rPr>
          <w:b/>
          <w:sz w:val="32"/>
          <w:szCs w:val="32"/>
          <w:u w:val="single"/>
        </w:rPr>
      </w:pPr>
    </w:p>
    <w:p w:rsidR="008B4978" w:rsidRDefault="008B4978" w:rsidP="00E1729D">
      <w:pPr>
        <w:jc w:val="center"/>
        <w:rPr>
          <w:b/>
          <w:sz w:val="32"/>
          <w:szCs w:val="32"/>
          <w:u w:val="single"/>
        </w:rPr>
      </w:pPr>
    </w:p>
    <w:p w:rsidR="008B4978" w:rsidRDefault="008B4978" w:rsidP="00E1729D">
      <w:pPr>
        <w:jc w:val="center"/>
        <w:rPr>
          <w:b/>
          <w:sz w:val="32"/>
          <w:szCs w:val="32"/>
          <w:u w:val="single"/>
        </w:rPr>
      </w:pPr>
    </w:p>
    <w:p w:rsidR="00E1729D" w:rsidRPr="00E13A77" w:rsidRDefault="00565BC4" w:rsidP="00E1729D">
      <w:pPr>
        <w:jc w:val="center"/>
        <w:rPr>
          <w:u w:val="single"/>
        </w:rPr>
      </w:pPr>
      <w:r w:rsidRPr="00E13A77">
        <w:rPr>
          <w:b/>
          <w:sz w:val="32"/>
          <w:szCs w:val="32"/>
          <w:u w:val="single"/>
        </w:rPr>
        <w:t xml:space="preserve">Site Specific Ventilation Information </w:t>
      </w:r>
    </w:p>
    <w:p w:rsidR="00E1729D" w:rsidRDefault="00E1729D" w:rsidP="00E1729D">
      <w:pPr>
        <w:jc w:val="center"/>
      </w:pPr>
    </w:p>
    <w:p w:rsidR="00F619C6" w:rsidRDefault="00133BCB" w:rsidP="00A70997">
      <w:r>
        <w:t>WSU’s L</w:t>
      </w:r>
      <w:r w:rsidR="0079205D">
        <w:t>aboratory Safety Manual s</w:t>
      </w:r>
      <w:r w:rsidR="00F619C6">
        <w:t>ection III describes fume hood certification, general ventilation, and maintenance and repair requirements</w:t>
      </w:r>
      <w:r w:rsidR="00140C3B">
        <w:t xml:space="preserve"> for WSU f</w:t>
      </w:r>
      <w:r w:rsidR="0079205D">
        <w:t>acilities</w:t>
      </w:r>
      <w:r w:rsidR="00F619C6">
        <w:t xml:space="preserve">. </w:t>
      </w:r>
    </w:p>
    <w:p w:rsidR="00F619C6" w:rsidRDefault="00F619C6" w:rsidP="00A70997"/>
    <w:p w:rsidR="00F619C6" w:rsidRDefault="00A70997" w:rsidP="00A70997">
      <w:r w:rsidRPr="00F619C6">
        <w:rPr>
          <w:b/>
        </w:rPr>
        <w:t xml:space="preserve">Describe any </w:t>
      </w:r>
      <w:r w:rsidR="00F619C6" w:rsidRPr="00F619C6">
        <w:rPr>
          <w:b/>
        </w:rPr>
        <w:t>additional</w:t>
      </w:r>
      <w:r w:rsidRPr="00F619C6">
        <w:rPr>
          <w:b/>
        </w:rPr>
        <w:t xml:space="preserve"> ventilation requirements or </w:t>
      </w:r>
      <w:r w:rsidR="002B203D" w:rsidRPr="00F619C6">
        <w:rPr>
          <w:b/>
        </w:rPr>
        <w:t>usage</w:t>
      </w:r>
      <w:r w:rsidR="0079205D">
        <w:rPr>
          <w:b/>
        </w:rPr>
        <w:t xml:space="preserve"> in your laboratory (i.e. fume hood</w:t>
      </w:r>
      <w:r w:rsidRPr="00F619C6">
        <w:rPr>
          <w:b/>
        </w:rPr>
        <w:t xml:space="preserve"> sashes must be left open at all times, snorkel</w:t>
      </w:r>
      <w:r w:rsidR="0079205D">
        <w:rPr>
          <w:b/>
        </w:rPr>
        <w:t xml:space="preserve"> procedures</w:t>
      </w:r>
      <w:r w:rsidRPr="00F619C6">
        <w:rPr>
          <w:b/>
        </w:rPr>
        <w:t>, clean benches</w:t>
      </w:r>
      <w:r w:rsidR="0079205D">
        <w:rPr>
          <w:b/>
        </w:rPr>
        <w:t xml:space="preserve"> procedures</w:t>
      </w:r>
      <w:r w:rsidRPr="00F619C6">
        <w:rPr>
          <w:b/>
        </w:rPr>
        <w:t>)</w:t>
      </w:r>
      <w:r w:rsidR="00F619C6" w:rsidRPr="00F619C6">
        <w:rPr>
          <w:b/>
        </w:rPr>
        <w:t>:</w:t>
      </w:r>
    </w:p>
    <w:p w:rsidR="00E1729D" w:rsidRDefault="00565BC4" w:rsidP="00A70997">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E1729D" w:rsidRDefault="00565BC4" w:rsidP="00E1729D">
      <w:pPr>
        <w:jc w:val="center"/>
      </w:pPr>
      <w:r>
        <w:t>______________________________________________________________________________</w:t>
      </w:r>
    </w:p>
    <w:p w:rsidR="00E1729D" w:rsidRDefault="00E1729D" w:rsidP="00E1729D">
      <w:pPr>
        <w:jc w:val="center"/>
      </w:pPr>
    </w:p>
    <w:p w:rsidR="003E1BCE" w:rsidRDefault="003E1BCE"/>
    <w:p w:rsidR="003E1BCE" w:rsidRDefault="003E1BCE" w:rsidP="00E1729D">
      <w:pPr>
        <w:jc w:val="center"/>
        <w:rPr>
          <w:sz w:val="16"/>
          <w:szCs w:val="16"/>
        </w:rPr>
      </w:pPr>
    </w:p>
    <w:p w:rsidR="003E1BCE" w:rsidRDefault="003E1BCE" w:rsidP="00E1729D">
      <w:pPr>
        <w:jc w:val="center"/>
        <w:rPr>
          <w:sz w:val="16"/>
          <w:szCs w:val="16"/>
        </w:rPr>
      </w:pPr>
    </w:p>
    <w:p w:rsidR="003633BB" w:rsidRPr="00E13A77" w:rsidRDefault="003633BB" w:rsidP="003633BB">
      <w:pPr>
        <w:jc w:val="center"/>
        <w:rPr>
          <w:b/>
          <w:sz w:val="32"/>
          <w:szCs w:val="32"/>
          <w:u w:val="single"/>
        </w:rPr>
      </w:pPr>
      <w:r w:rsidRPr="00E13A77">
        <w:rPr>
          <w:b/>
          <w:sz w:val="32"/>
          <w:szCs w:val="32"/>
          <w:u w:val="single"/>
        </w:rPr>
        <w:t>Diagram of Laboratory Layout</w:t>
      </w:r>
    </w:p>
    <w:p w:rsidR="003633BB" w:rsidRDefault="003633BB" w:rsidP="003633BB">
      <w:pPr>
        <w:rPr>
          <w:sz w:val="16"/>
          <w:szCs w:val="16"/>
        </w:rPr>
      </w:pPr>
      <w:r w:rsidRPr="00565BC4">
        <w:rPr>
          <w:sz w:val="16"/>
          <w:szCs w:val="16"/>
        </w:rPr>
        <w:t>(emergency wash facilities, fume hoods, biosafety cabinets, exhaust, fire extinguishers</w:t>
      </w:r>
      <w:r>
        <w:rPr>
          <w:sz w:val="16"/>
          <w:szCs w:val="16"/>
        </w:rPr>
        <w:t>,</w:t>
      </w:r>
      <w:r w:rsidRPr="00565BC4">
        <w:rPr>
          <w:sz w:val="16"/>
          <w:szCs w:val="16"/>
        </w:rPr>
        <w:t xml:space="preserve"> bench</w:t>
      </w:r>
      <w:r>
        <w:rPr>
          <w:sz w:val="16"/>
          <w:szCs w:val="16"/>
        </w:rPr>
        <w:t xml:space="preserve"> </w:t>
      </w:r>
      <w:r w:rsidRPr="00565BC4">
        <w:rPr>
          <w:sz w:val="16"/>
          <w:szCs w:val="16"/>
        </w:rPr>
        <w:t>tops</w:t>
      </w:r>
      <w:r>
        <w:rPr>
          <w:sz w:val="16"/>
          <w:szCs w:val="16"/>
        </w:rPr>
        <w:t>,</w:t>
      </w:r>
      <w:r w:rsidRPr="00565BC4">
        <w:rPr>
          <w:sz w:val="16"/>
          <w:szCs w:val="16"/>
        </w:rPr>
        <w:t xml:space="preserve"> and other means of controlling work flow)</w:t>
      </w: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8A5917" w:rsidP="003633BB">
      <w:pP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33020</wp:posOffset>
                </wp:positionV>
                <wp:extent cx="5394960" cy="6880860"/>
                <wp:effectExtent l="5715" t="1397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880860"/>
                        </a:xfrm>
                        <a:prstGeom prst="rect">
                          <a:avLst/>
                        </a:prstGeom>
                        <a:solidFill>
                          <a:srgbClr val="FFFFFF"/>
                        </a:solidFill>
                        <a:ln w="9525">
                          <a:solidFill>
                            <a:srgbClr val="000000"/>
                          </a:solidFill>
                          <a:miter lim="800000"/>
                          <a:headEnd/>
                          <a:tailEnd/>
                        </a:ln>
                      </wps:spPr>
                      <wps:txbx>
                        <w:txbxContent>
                          <w:p w:rsidR="003633BB" w:rsidRDefault="003633BB" w:rsidP="00363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2.6pt;width:424.8pt;height:5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9B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">
                <v:textbox>
                  <w:txbxContent>
                    <w:p w:rsidR="003633BB" w:rsidRDefault="003633BB" w:rsidP="003633BB"/>
                  </w:txbxContent>
                </v:textbox>
              </v:shape>
            </w:pict>
          </mc:Fallback>
        </mc:AlternateContent>
      </w: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3633BB" w:rsidRDefault="003633BB" w:rsidP="003633BB">
      <w:pPr>
        <w:rPr>
          <w:sz w:val="16"/>
          <w:szCs w:val="16"/>
        </w:rPr>
      </w:pPr>
    </w:p>
    <w:p w:rsidR="0079015A" w:rsidRDefault="0079015A" w:rsidP="003E1BCE">
      <w:pPr>
        <w:spacing w:after="200" w:line="276" w:lineRule="auto"/>
        <w:jc w:val="center"/>
        <w:rPr>
          <w:rFonts w:eastAsia="Calibri"/>
          <w:b/>
          <w:sz w:val="32"/>
          <w:szCs w:val="32"/>
          <w:u w:val="single"/>
        </w:rPr>
      </w:pPr>
    </w:p>
    <w:p w:rsidR="003E1BCE" w:rsidRPr="008B4978" w:rsidRDefault="003E1BCE" w:rsidP="003E1BCE">
      <w:pPr>
        <w:spacing w:after="200" w:line="276" w:lineRule="auto"/>
        <w:jc w:val="center"/>
        <w:rPr>
          <w:rFonts w:eastAsia="Calibri"/>
          <w:b/>
          <w:sz w:val="32"/>
          <w:szCs w:val="32"/>
          <w:u w:val="single"/>
        </w:rPr>
      </w:pPr>
      <w:r w:rsidRPr="008B4978">
        <w:rPr>
          <w:rFonts w:eastAsia="Calibri"/>
          <w:b/>
          <w:sz w:val="32"/>
          <w:szCs w:val="32"/>
          <w:u w:val="single"/>
        </w:rPr>
        <w:lastRenderedPageBreak/>
        <w:t>Certificate of Employee Training</w:t>
      </w:r>
    </w:p>
    <w:p w:rsidR="003E1BCE" w:rsidRDefault="003E1BCE" w:rsidP="003E1BCE">
      <w:pPr>
        <w:spacing w:after="200" w:line="276" w:lineRule="auto"/>
        <w:rPr>
          <w:rFonts w:eastAsia="Calibri"/>
          <w:sz w:val="22"/>
          <w:szCs w:val="22"/>
        </w:rPr>
      </w:pPr>
    </w:p>
    <w:p w:rsidR="003E1BCE" w:rsidRPr="008B4978" w:rsidRDefault="003E1BCE" w:rsidP="003E1BCE">
      <w:pPr>
        <w:spacing w:after="200" w:line="276" w:lineRule="auto"/>
        <w:rPr>
          <w:rFonts w:eastAsia="Calibri"/>
          <w:b/>
        </w:rPr>
      </w:pPr>
      <w:r w:rsidRPr="008B4978">
        <w:rPr>
          <w:rFonts w:eastAsia="Calibri"/>
          <w:b/>
        </w:rPr>
        <w:t>Name and title of person providing laboratory safety training:</w:t>
      </w:r>
    </w:p>
    <w:p w:rsidR="003E1BCE" w:rsidRDefault="003E1BCE" w:rsidP="003E1BCE">
      <w:pPr>
        <w:spacing w:after="200" w:line="276" w:lineRule="auto"/>
        <w:rPr>
          <w:rFonts w:eastAsia="Calibri"/>
          <w:sz w:val="22"/>
          <w:szCs w:val="22"/>
        </w:rPr>
      </w:pPr>
      <w:r>
        <w:rPr>
          <w:rFonts w:eastAsia="Calibri"/>
          <w:sz w:val="22"/>
          <w:szCs w:val="22"/>
        </w:rPr>
        <w:t>___________________________________________________________________________________</w:t>
      </w:r>
    </w:p>
    <w:p w:rsidR="003E1BCE" w:rsidRPr="008B4978" w:rsidRDefault="003E1BCE" w:rsidP="003E1BCE">
      <w:pPr>
        <w:spacing w:after="200" w:line="276" w:lineRule="auto"/>
        <w:rPr>
          <w:rFonts w:eastAsia="Calibri"/>
        </w:rPr>
      </w:pPr>
      <w:r w:rsidRPr="008B4978">
        <w:rPr>
          <w:rFonts w:eastAsia="Calibri"/>
        </w:rPr>
        <w:t xml:space="preserve">The following employees have </w:t>
      </w:r>
      <w:r w:rsidR="00724A4C" w:rsidRPr="008B4978">
        <w:rPr>
          <w:rFonts w:eastAsia="Calibri"/>
        </w:rPr>
        <w:t>received</w:t>
      </w:r>
      <w:r w:rsidRPr="008B4978">
        <w:rPr>
          <w:rFonts w:eastAsia="Calibri"/>
        </w:rPr>
        <w:t xml:space="preserve"> laboratory safety training and reviewed the chemical hygiene plan for this laboratory.  </w:t>
      </w:r>
    </w:p>
    <w:p w:rsidR="00724A4C" w:rsidRPr="008B4978" w:rsidRDefault="00724A4C" w:rsidP="003E1BCE">
      <w:pPr>
        <w:spacing w:after="200" w:line="276" w:lineRule="auto"/>
        <w:rPr>
          <w:rFonts w:eastAsia="Calibri"/>
        </w:rPr>
      </w:pPr>
    </w:p>
    <w:p w:rsidR="00724A4C" w:rsidRPr="008B4978" w:rsidRDefault="00724A4C" w:rsidP="003E1BCE">
      <w:pPr>
        <w:spacing w:after="200" w:line="276" w:lineRule="auto"/>
        <w:rPr>
          <w:rFonts w:eastAsia="Calibri"/>
        </w:rPr>
      </w:pPr>
    </w:p>
    <w:p w:rsidR="003E1BCE" w:rsidRPr="008B4978" w:rsidRDefault="003E1BCE" w:rsidP="003E1BCE">
      <w:pPr>
        <w:spacing w:after="200" w:line="276" w:lineRule="auto"/>
        <w:rPr>
          <w:rFonts w:eastAsia="Calibri"/>
        </w:rPr>
      </w:pPr>
      <w:r w:rsidRPr="008B4978">
        <w:rPr>
          <w:rFonts w:eastAsia="Calibri"/>
          <w:b/>
        </w:rPr>
        <w:t>Name</w:t>
      </w:r>
      <w:r w:rsidRPr="008B4978">
        <w:rPr>
          <w:rFonts w:eastAsia="Calibri"/>
          <w:b/>
        </w:rPr>
        <w:tab/>
      </w:r>
      <w:r w:rsidRPr="008B4978">
        <w:rPr>
          <w:rFonts w:eastAsia="Calibri"/>
        </w:rPr>
        <w:tab/>
      </w:r>
      <w:r w:rsidRPr="008B4978">
        <w:rPr>
          <w:rFonts w:eastAsia="Calibri"/>
        </w:rPr>
        <w:tab/>
      </w:r>
      <w:r w:rsidRPr="008B4978">
        <w:rPr>
          <w:rFonts w:eastAsia="Calibri"/>
        </w:rPr>
        <w:tab/>
      </w:r>
      <w:r w:rsidRPr="008B4978">
        <w:rPr>
          <w:rFonts w:eastAsia="Calibri"/>
        </w:rPr>
        <w:tab/>
      </w:r>
      <w:r w:rsidRPr="008B4978">
        <w:rPr>
          <w:rFonts w:eastAsia="Calibri"/>
        </w:rPr>
        <w:tab/>
      </w:r>
      <w:r w:rsidRPr="008B4978">
        <w:rPr>
          <w:rFonts w:eastAsia="Calibri"/>
        </w:rPr>
        <w:tab/>
      </w:r>
      <w:r w:rsidRPr="008B4978">
        <w:rPr>
          <w:rFonts w:eastAsia="Calibri"/>
        </w:rPr>
        <w:tab/>
      </w:r>
      <w:r w:rsidRPr="008B4978">
        <w:rPr>
          <w:rFonts w:eastAsia="Calibri"/>
          <w:b/>
        </w:rPr>
        <w:t>Date trained</w:t>
      </w:r>
    </w:p>
    <w:p w:rsidR="003E1BCE" w:rsidRPr="008B4978" w:rsidRDefault="003E1BCE" w:rsidP="003E1BCE">
      <w:pPr>
        <w:spacing w:after="200" w:line="276" w:lineRule="auto"/>
        <w:rPr>
          <w:rFonts w:eastAsia="Calibri"/>
        </w:rPr>
      </w:pPr>
      <w:r w:rsidRPr="008B4978">
        <w:rPr>
          <w:rFonts w:eastAsia="Calibri"/>
        </w:rPr>
        <w:t>________________________________                        ______________________________</w:t>
      </w:r>
    </w:p>
    <w:p w:rsidR="003E1BCE" w:rsidRPr="008B4978" w:rsidRDefault="003E1BCE" w:rsidP="003E1BCE">
      <w:pPr>
        <w:spacing w:after="200" w:line="276" w:lineRule="auto"/>
        <w:rPr>
          <w:rFonts w:eastAsia="Calibri"/>
        </w:rPr>
      </w:pPr>
      <w:r w:rsidRPr="008B4978">
        <w:rPr>
          <w:rFonts w:eastAsia="Calibri"/>
        </w:rPr>
        <w:t>________________________________                        ______________________________</w:t>
      </w:r>
    </w:p>
    <w:p w:rsidR="003E1BCE" w:rsidRPr="008B4978" w:rsidRDefault="003E1BCE" w:rsidP="003E1BCE">
      <w:pPr>
        <w:spacing w:after="200" w:line="276" w:lineRule="auto"/>
        <w:rPr>
          <w:rFonts w:eastAsia="Calibri"/>
        </w:rPr>
      </w:pPr>
      <w:r w:rsidRPr="008B4978">
        <w:rPr>
          <w:rFonts w:eastAsia="Calibri"/>
        </w:rPr>
        <w:t>________________________________                        ______________________________</w:t>
      </w:r>
    </w:p>
    <w:p w:rsidR="003E1BCE" w:rsidRPr="008B4978" w:rsidRDefault="003E1BCE" w:rsidP="003E1BCE">
      <w:pPr>
        <w:spacing w:after="200" w:line="276" w:lineRule="auto"/>
        <w:rPr>
          <w:rFonts w:eastAsia="Calibri"/>
        </w:rPr>
      </w:pPr>
      <w:r w:rsidRPr="008B4978">
        <w:rPr>
          <w:rFonts w:eastAsia="Calibri"/>
        </w:rPr>
        <w:t>________________________________                        ______________________________</w:t>
      </w:r>
    </w:p>
    <w:p w:rsidR="003E1BCE" w:rsidRPr="008B4978" w:rsidRDefault="003E1BCE" w:rsidP="003E1BCE">
      <w:pPr>
        <w:spacing w:after="200" w:line="276" w:lineRule="auto"/>
        <w:rPr>
          <w:rFonts w:eastAsia="Calibri"/>
        </w:rPr>
      </w:pPr>
      <w:r w:rsidRPr="008B4978">
        <w:rPr>
          <w:rFonts w:eastAsia="Calibri"/>
        </w:rPr>
        <w:t>________________________________</w:t>
      </w:r>
      <w:r w:rsidR="008B4978">
        <w:rPr>
          <w:rFonts w:eastAsia="Calibri"/>
        </w:rPr>
        <w:t xml:space="preserve"> </w:t>
      </w:r>
      <w:r w:rsidRPr="008B4978">
        <w:rPr>
          <w:rFonts w:eastAsia="Calibri"/>
        </w:rPr>
        <w:t xml:space="preserve">                       ______________________________</w:t>
      </w:r>
    </w:p>
    <w:p w:rsidR="003E1BCE" w:rsidRPr="008B4978" w:rsidRDefault="003E1BCE" w:rsidP="003E1BCE">
      <w:pPr>
        <w:spacing w:after="200" w:line="276" w:lineRule="auto"/>
        <w:rPr>
          <w:rFonts w:eastAsia="Calibri"/>
        </w:rPr>
      </w:pPr>
      <w:r w:rsidRPr="008B4978">
        <w:rPr>
          <w:rFonts w:eastAsia="Calibri"/>
        </w:rPr>
        <w:t>________________________________</w:t>
      </w:r>
      <w:r w:rsidR="008B4978">
        <w:rPr>
          <w:rFonts w:eastAsia="Calibri"/>
        </w:rPr>
        <w:t xml:space="preserve"> </w:t>
      </w:r>
      <w:r w:rsidRPr="008B4978">
        <w:rPr>
          <w:rFonts w:eastAsia="Calibri"/>
        </w:rPr>
        <w:t xml:space="preserve">                       ______________________________</w:t>
      </w:r>
    </w:p>
    <w:p w:rsidR="003E1BCE" w:rsidRPr="008B4978" w:rsidRDefault="003E1BCE" w:rsidP="003E1BCE">
      <w:pPr>
        <w:spacing w:after="200" w:line="276" w:lineRule="auto"/>
        <w:rPr>
          <w:rFonts w:eastAsia="Calibri"/>
        </w:rPr>
      </w:pPr>
      <w:r w:rsidRPr="008B4978">
        <w:rPr>
          <w:rFonts w:eastAsia="Calibri"/>
        </w:rPr>
        <w:t>________________________________</w:t>
      </w:r>
      <w:r w:rsidR="008B4978">
        <w:rPr>
          <w:rFonts w:eastAsia="Calibri"/>
        </w:rPr>
        <w:t xml:space="preserve"> </w:t>
      </w:r>
      <w:r w:rsidRPr="008B4978">
        <w:rPr>
          <w:rFonts w:eastAsia="Calibri"/>
        </w:rPr>
        <w:t xml:space="preserve">                      </w:t>
      </w:r>
      <w:r w:rsidR="008B4978">
        <w:rPr>
          <w:rFonts w:eastAsia="Calibri"/>
        </w:rPr>
        <w:t xml:space="preserve"> </w:t>
      </w:r>
      <w:r w:rsidRPr="008B4978">
        <w:rPr>
          <w:rFonts w:eastAsia="Calibri"/>
        </w:rPr>
        <w:t>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________________________________</w:t>
      </w:r>
    </w:p>
    <w:p w:rsidR="00724A4C" w:rsidRPr="008B4978" w:rsidRDefault="00724A4C" w:rsidP="00724A4C">
      <w:pPr>
        <w:spacing w:after="200" w:line="276" w:lineRule="auto"/>
        <w:rPr>
          <w:rFonts w:eastAsia="Calibri"/>
        </w:rPr>
      </w:pPr>
      <w:r w:rsidRPr="008B4978">
        <w:rPr>
          <w:rFonts w:eastAsia="Calibri"/>
        </w:rPr>
        <w:t>________________________________                        ______________________________</w:t>
      </w:r>
    </w:p>
    <w:p w:rsidR="00862489" w:rsidRDefault="00862489" w:rsidP="00724A4C">
      <w:pPr>
        <w:spacing w:after="200" w:line="276" w:lineRule="auto"/>
        <w:rPr>
          <w:rFonts w:eastAsia="Calibri"/>
          <w:sz w:val="22"/>
          <w:szCs w:val="22"/>
        </w:rPr>
      </w:pPr>
    </w:p>
    <w:sectPr w:rsidR="00862489" w:rsidSect="000020B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D6" w:rsidRDefault="00EF10D6" w:rsidP="008E55F4">
      <w:r>
        <w:separator/>
      </w:r>
    </w:p>
  </w:endnote>
  <w:endnote w:type="continuationSeparator" w:id="0">
    <w:p w:rsidR="00EF10D6" w:rsidRDefault="00EF10D6" w:rsidP="008E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75517"/>
      <w:docPartObj>
        <w:docPartGallery w:val="Page Numbers (Bottom of Page)"/>
        <w:docPartUnique/>
      </w:docPartObj>
    </w:sdtPr>
    <w:sdtEndPr>
      <w:rPr>
        <w:noProof/>
      </w:rPr>
    </w:sdtEndPr>
    <w:sdtContent>
      <w:p w:rsidR="003633BB" w:rsidRDefault="003633BB">
        <w:pPr>
          <w:pStyle w:val="Footer"/>
          <w:jc w:val="center"/>
        </w:pPr>
        <w:r>
          <w:fldChar w:fldCharType="begin"/>
        </w:r>
        <w:r>
          <w:instrText xml:space="preserve"> PAGE   \* MERGEFORMAT </w:instrText>
        </w:r>
        <w:r>
          <w:fldChar w:fldCharType="separate"/>
        </w:r>
        <w:r w:rsidR="009F1DBE">
          <w:rPr>
            <w:noProof/>
          </w:rPr>
          <w:t>1</w:t>
        </w:r>
        <w:r>
          <w:rPr>
            <w:noProof/>
          </w:rPr>
          <w:fldChar w:fldCharType="end"/>
        </w:r>
      </w:p>
    </w:sdtContent>
  </w:sdt>
  <w:p w:rsidR="003633BB" w:rsidRDefault="00363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D6" w:rsidRDefault="00EF10D6" w:rsidP="008E55F4">
      <w:r>
        <w:separator/>
      </w:r>
    </w:p>
  </w:footnote>
  <w:footnote w:type="continuationSeparator" w:id="0">
    <w:p w:rsidR="00EF10D6" w:rsidRDefault="00EF10D6" w:rsidP="008E5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506C4"/>
    <w:multiLevelType w:val="hybridMultilevel"/>
    <w:tmpl w:val="92E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C4B13"/>
    <w:multiLevelType w:val="hybridMultilevel"/>
    <w:tmpl w:val="4A40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2E601A"/>
    <w:multiLevelType w:val="hybridMultilevel"/>
    <w:tmpl w:val="534A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046DC"/>
    <w:multiLevelType w:val="hybridMultilevel"/>
    <w:tmpl w:val="4D6C9250"/>
    <w:lvl w:ilvl="0" w:tplc="12A833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17E9B"/>
    <w:multiLevelType w:val="hybridMultilevel"/>
    <w:tmpl w:val="AF7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4"/>
    <w:rsid w:val="000020B5"/>
    <w:rsid w:val="000B18AD"/>
    <w:rsid w:val="000C2F5F"/>
    <w:rsid w:val="000D2BB9"/>
    <w:rsid w:val="00133BCB"/>
    <w:rsid w:val="00140C3B"/>
    <w:rsid w:val="00187A43"/>
    <w:rsid w:val="001A0808"/>
    <w:rsid w:val="002314B3"/>
    <w:rsid w:val="00242E5E"/>
    <w:rsid w:val="00253544"/>
    <w:rsid w:val="002834F3"/>
    <w:rsid w:val="002B203D"/>
    <w:rsid w:val="002D6766"/>
    <w:rsid w:val="003633BB"/>
    <w:rsid w:val="00397841"/>
    <w:rsid w:val="003E1BCE"/>
    <w:rsid w:val="0040008C"/>
    <w:rsid w:val="00404A5F"/>
    <w:rsid w:val="004459A0"/>
    <w:rsid w:val="004A6A44"/>
    <w:rsid w:val="00521337"/>
    <w:rsid w:val="005241B6"/>
    <w:rsid w:val="00560ADF"/>
    <w:rsid w:val="00565BC4"/>
    <w:rsid w:val="0057366D"/>
    <w:rsid w:val="006C18C4"/>
    <w:rsid w:val="006C7F02"/>
    <w:rsid w:val="007036F3"/>
    <w:rsid w:val="00724A4C"/>
    <w:rsid w:val="0073768F"/>
    <w:rsid w:val="00776059"/>
    <w:rsid w:val="0079015A"/>
    <w:rsid w:val="0079205D"/>
    <w:rsid w:val="007928A5"/>
    <w:rsid w:val="007A1643"/>
    <w:rsid w:val="00812052"/>
    <w:rsid w:val="00832341"/>
    <w:rsid w:val="00861EAC"/>
    <w:rsid w:val="00862489"/>
    <w:rsid w:val="008A01B9"/>
    <w:rsid w:val="008A5917"/>
    <w:rsid w:val="008B4978"/>
    <w:rsid w:val="008E55F4"/>
    <w:rsid w:val="00932130"/>
    <w:rsid w:val="009341F2"/>
    <w:rsid w:val="009A46B9"/>
    <w:rsid w:val="009A7C71"/>
    <w:rsid w:val="009F1DBE"/>
    <w:rsid w:val="00A70997"/>
    <w:rsid w:val="00B5601D"/>
    <w:rsid w:val="00BB23B1"/>
    <w:rsid w:val="00BE58CB"/>
    <w:rsid w:val="00C770F9"/>
    <w:rsid w:val="00C771E2"/>
    <w:rsid w:val="00C92F8F"/>
    <w:rsid w:val="00CB45E9"/>
    <w:rsid w:val="00CD4069"/>
    <w:rsid w:val="00CD5675"/>
    <w:rsid w:val="00CE00E1"/>
    <w:rsid w:val="00E13A77"/>
    <w:rsid w:val="00E14399"/>
    <w:rsid w:val="00E1729D"/>
    <w:rsid w:val="00E52CA8"/>
    <w:rsid w:val="00EA0145"/>
    <w:rsid w:val="00EB7D6C"/>
    <w:rsid w:val="00EF10D6"/>
    <w:rsid w:val="00F619C6"/>
    <w:rsid w:val="00FA686D"/>
    <w:rsid w:val="00FC7942"/>
    <w:rsid w:val="00FE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CB7E0-0535-4C05-9C06-3E0D239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BC4"/>
    <w:rPr>
      <w:rFonts w:ascii="Arial" w:hAnsi="Arial" w:cs="Arial" w:hint="default"/>
      <w:b/>
      <w:bCs/>
      <w:i w:val="0"/>
      <w:iCs w:val="0"/>
      <w:smallCaps w:val="0"/>
      <w:strike w:val="0"/>
      <w:dstrike w:val="0"/>
      <w:color w:val="990033"/>
      <w:sz w:val="24"/>
      <w:szCs w:val="24"/>
      <w:u w:val="none"/>
      <w:effect w:val="none"/>
    </w:rPr>
  </w:style>
  <w:style w:type="paragraph" w:styleId="NormalWeb">
    <w:name w:val="Normal (Web)"/>
    <w:basedOn w:val="Normal"/>
    <w:uiPriority w:val="99"/>
    <w:unhideWhenUsed/>
    <w:rsid w:val="00565BC4"/>
    <w:pPr>
      <w:spacing w:before="100" w:beforeAutospacing="1" w:after="100" w:afterAutospacing="1"/>
    </w:pPr>
  </w:style>
  <w:style w:type="paragraph" w:styleId="ListParagraph">
    <w:name w:val="List Paragraph"/>
    <w:basedOn w:val="Normal"/>
    <w:uiPriority w:val="34"/>
    <w:qFormat/>
    <w:rsid w:val="0052133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770F9"/>
    <w:rPr>
      <w:color w:val="800080" w:themeColor="followedHyperlink"/>
      <w:u w:val="single"/>
    </w:rPr>
  </w:style>
  <w:style w:type="paragraph" w:styleId="BalloonText">
    <w:name w:val="Balloon Text"/>
    <w:basedOn w:val="Normal"/>
    <w:link w:val="BalloonTextChar"/>
    <w:uiPriority w:val="99"/>
    <w:semiHidden/>
    <w:unhideWhenUsed/>
    <w:rsid w:val="00A70997"/>
    <w:rPr>
      <w:rFonts w:ascii="Tahoma" w:hAnsi="Tahoma" w:cs="Tahoma"/>
      <w:sz w:val="16"/>
      <w:szCs w:val="16"/>
    </w:rPr>
  </w:style>
  <w:style w:type="character" w:customStyle="1" w:styleId="BalloonTextChar">
    <w:name w:val="Balloon Text Char"/>
    <w:basedOn w:val="DefaultParagraphFont"/>
    <w:link w:val="BalloonText"/>
    <w:uiPriority w:val="99"/>
    <w:semiHidden/>
    <w:rsid w:val="00A70997"/>
    <w:rPr>
      <w:rFonts w:ascii="Tahoma" w:eastAsia="Times New Roman" w:hAnsi="Tahoma" w:cs="Tahoma"/>
      <w:sz w:val="16"/>
      <w:szCs w:val="16"/>
    </w:rPr>
  </w:style>
  <w:style w:type="paragraph" w:styleId="Header">
    <w:name w:val="header"/>
    <w:basedOn w:val="Normal"/>
    <w:link w:val="HeaderChar"/>
    <w:uiPriority w:val="99"/>
    <w:unhideWhenUsed/>
    <w:rsid w:val="008E55F4"/>
    <w:pPr>
      <w:tabs>
        <w:tab w:val="center" w:pos="4680"/>
        <w:tab w:val="right" w:pos="9360"/>
      </w:tabs>
    </w:pPr>
  </w:style>
  <w:style w:type="character" w:customStyle="1" w:styleId="HeaderChar">
    <w:name w:val="Header Char"/>
    <w:basedOn w:val="DefaultParagraphFont"/>
    <w:link w:val="Header"/>
    <w:uiPriority w:val="99"/>
    <w:rsid w:val="008E55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5F4"/>
    <w:pPr>
      <w:tabs>
        <w:tab w:val="center" w:pos="4680"/>
        <w:tab w:val="right" w:pos="9360"/>
      </w:tabs>
    </w:pPr>
  </w:style>
  <w:style w:type="character" w:customStyle="1" w:styleId="FooterChar">
    <w:name w:val="Footer Char"/>
    <w:basedOn w:val="DefaultParagraphFont"/>
    <w:link w:val="Footer"/>
    <w:uiPriority w:val="99"/>
    <w:rsid w:val="008E55F4"/>
    <w:rPr>
      <w:rFonts w:ascii="Times New Roman" w:eastAsia="Times New Roman" w:hAnsi="Times New Roman" w:cs="Times New Roman"/>
      <w:sz w:val="24"/>
      <w:szCs w:val="24"/>
    </w:rPr>
  </w:style>
  <w:style w:type="paragraph" w:styleId="NoSpacing">
    <w:name w:val="No Spacing"/>
    <w:uiPriority w:val="1"/>
    <w:qFormat/>
    <w:rsid w:val="00BE58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u.edu/manuals_forms/HTML/SPPM/4_Laboratory_Safety/4.12_Chemical_Hygiene_Plan_for_Laboratories.htm" TargetMode="External"/><Relationship Id="rId13" Type="http://schemas.openxmlformats.org/officeDocument/2006/relationships/hyperlink" Target="http://www.wsu.edu/manuals_forms/HTML/SPPM/5_Chemical-Hazardous_Material_Safety/5.66_Recycling_or_Disposal_of_Chemical_Wast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iosh/n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i.wa.gov/WISHA/Rules/airbornecontam/PDFs/Table3-ExposureLimi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seph.w.cook@wsu.edu" TargetMode="External"/><Relationship Id="rId4" Type="http://schemas.openxmlformats.org/officeDocument/2006/relationships/settings" Target="settings.xml"/><Relationship Id="rId9" Type="http://schemas.openxmlformats.org/officeDocument/2006/relationships/hyperlink" Target="http://ehs.wsu.edu/labsafety/LabSafetyManual.html" TargetMode="External"/><Relationship Id="rId14" Type="http://schemas.openxmlformats.org/officeDocument/2006/relationships/hyperlink" Target="http://forms.ehs.wsu.edu/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6103-CCF5-4EF6-B1C9-9EC67E50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Cook, Joseph W</cp:lastModifiedBy>
  <cp:revision>2</cp:revision>
  <cp:lastPrinted>2013-09-11T18:49:00Z</cp:lastPrinted>
  <dcterms:created xsi:type="dcterms:W3CDTF">2014-08-28T17:17:00Z</dcterms:created>
  <dcterms:modified xsi:type="dcterms:W3CDTF">2014-08-28T17:17:00Z</dcterms:modified>
</cp:coreProperties>
</file>